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82" w:rsidRPr="0049479F" w:rsidRDefault="009B5882">
      <w:pPr>
        <w:widowControl w:val="0"/>
        <w:rPr>
          <w:sz w:val="40"/>
          <w:szCs w:val="40"/>
        </w:rPr>
      </w:pPr>
    </w:p>
    <w:p w:rsidR="009B5882" w:rsidRPr="0049479F" w:rsidRDefault="009B5882" w:rsidP="00D05220">
      <w:pPr>
        <w:widowControl w:val="0"/>
        <w:rPr>
          <w:rFonts w:ascii="Tahoma" w:hAnsi="Tahoma" w:cs="Tahoma"/>
          <w:b/>
          <w:i/>
          <w:sz w:val="40"/>
          <w:szCs w:val="40"/>
        </w:rPr>
      </w:pPr>
      <w:r w:rsidRPr="0049479F">
        <w:rPr>
          <w:rFonts w:ascii="Tahoma" w:hAnsi="Tahoma" w:cs="Tahoma"/>
          <w:b/>
          <w:i/>
          <w:sz w:val="40"/>
          <w:szCs w:val="40"/>
        </w:rPr>
        <w:t>C</w:t>
      </w:r>
      <w:r w:rsidR="009253E6" w:rsidRPr="0049479F">
        <w:rPr>
          <w:rFonts w:ascii="Tahoma" w:hAnsi="Tahoma" w:cs="Tahoma"/>
          <w:b/>
          <w:i/>
          <w:sz w:val="40"/>
          <w:szCs w:val="40"/>
        </w:rPr>
        <w:t>apital</w:t>
      </w:r>
      <w:r w:rsidRPr="0049479F">
        <w:rPr>
          <w:rFonts w:ascii="Tahoma" w:hAnsi="Tahoma" w:cs="Tahoma"/>
          <w:b/>
          <w:i/>
          <w:sz w:val="40"/>
          <w:szCs w:val="40"/>
        </w:rPr>
        <w:t xml:space="preserve"> R</w:t>
      </w:r>
      <w:r w:rsidR="009253E6" w:rsidRPr="0049479F">
        <w:rPr>
          <w:rFonts w:ascii="Tahoma" w:hAnsi="Tahoma" w:cs="Tahoma"/>
          <w:b/>
          <w:i/>
          <w:sz w:val="40"/>
          <w:szCs w:val="40"/>
        </w:rPr>
        <w:t>egion</w:t>
      </w:r>
      <w:r w:rsidR="00C822BE" w:rsidRPr="0049479F">
        <w:rPr>
          <w:rFonts w:ascii="Tahoma" w:hAnsi="Tahoma" w:cs="Tahoma"/>
          <w:b/>
          <w:i/>
          <w:sz w:val="40"/>
          <w:szCs w:val="40"/>
        </w:rPr>
        <w:t xml:space="preserve"> </w:t>
      </w:r>
      <w:r w:rsidRPr="0049479F">
        <w:rPr>
          <w:rFonts w:ascii="Tahoma" w:hAnsi="Tahoma" w:cs="Tahoma"/>
          <w:b/>
          <w:i/>
          <w:sz w:val="40"/>
          <w:szCs w:val="40"/>
        </w:rPr>
        <w:t>/ FEH BOCES</w:t>
      </w:r>
      <w:r w:rsidR="009253E6" w:rsidRPr="0049479F">
        <w:rPr>
          <w:rFonts w:ascii="Tahoma" w:hAnsi="Tahoma" w:cs="Tahoma"/>
          <w:b/>
          <w:i/>
          <w:sz w:val="40"/>
          <w:szCs w:val="40"/>
        </w:rPr>
        <w:t xml:space="preserve"> / Questar III</w:t>
      </w:r>
    </w:p>
    <w:p w:rsidR="009B5882" w:rsidRPr="0049479F" w:rsidRDefault="00D05220" w:rsidP="00D05220">
      <w:pPr>
        <w:widowControl w:val="0"/>
        <w:rPr>
          <w:rFonts w:ascii="Tahoma" w:hAnsi="Tahoma" w:cs="Tahoma"/>
          <w:b/>
          <w:i/>
          <w:sz w:val="40"/>
          <w:szCs w:val="40"/>
        </w:rPr>
      </w:pPr>
      <w:r w:rsidRPr="0049479F">
        <w:rPr>
          <w:rFonts w:ascii="Tahoma" w:hAnsi="Tahoma" w:cs="Tahoma"/>
          <w:b/>
          <w:i/>
          <w:sz w:val="40"/>
          <w:szCs w:val="40"/>
        </w:rPr>
        <w:t>Distance Learning Project</w:t>
      </w:r>
    </w:p>
    <w:p w:rsidR="009B5882" w:rsidRDefault="009B5882" w:rsidP="0049479F">
      <w:pPr>
        <w:widowControl w:val="0"/>
        <w:rPr>
          <w:rFonts w:ascii="Tahoma" w:hAnsi="Tahoma" w:cs="Tahoma"/>
          <w:b/>
          <w:sz w:val="40"/>
          <w:szCs w:val="40"/>
        </w:rPr>
      </w:pPr>
    </w:p>
    <w:p w:rsidR="0049479F" w:rsidRDefault="0049479F" w:rsidP="0049479F">
      <w:pPr>
        <w:widowControl w:val="0"/>
        <w:rPr>
          <w:rFonts w:ascii="Tahoma" w:hAnsi="Tahoma" w:cs="Tahoma"/>
          <w:b/>
          <w:sz w:val="40"/>
          <w:szCs w:val="40"/>
        </w:rPr>
      </w:pPr>
    </w:p>
    <w:p w:rsidR="0049479F" w:rsidRPr="00D05220" w:rsidRDefault="0049479F" w:rsidP="0049479F">
      <w:pPr>
        <w:widowControl w:val="0"/>
        <w:rPr>
          <w:rFonts w:ascii="Tahoma" w:hAnsi="Tahoma" w:cs="Tahoma"/>
          <w:b/>
          <w:sz w:val="40"/>
          <w:szCs w:val="40"/>
        </w:rPr>
      </w:pPr>
    </w:p>
    <w:p w:rsidR="009B5882" w:rsidRPr="00D05220" w:rsidRDefault="003F5799" w:rsidP="00D05220">
      <w:pPr>
        <w:widowControl w:val="0"/>
        <w:rPr>
          <w:rFonts w:ascii="Tahoma" w:hAnsi="Tahoma" w:cs="Tahoma"/>
          <w:b/>
          <w:sz w:val="40"/>
          <w:szCs w:val="40"/>
        </w:rPr>
      </w:pPr>
      <w:r>
        <w:rPr>
          <w:rFonts w:ascii="Tahoma" w:hAnsi="Tahoma" w:cs="Tahoma"/>
          <w:b/>
          <w:sz w:val="40"/>
          <w:szCs w:val="40"/>
        </w:rPr>
        <w:t>Student Handbook</w:t>
      </w:r>
    </w:p>
    <w:p w:rsidR="0049479F" w:rsidRDefault="007A3C13" w:rsidP="0049479F">
      <w:pPr>
        <w:widowControl w:val="0"/>
        <w:rPr>
          <w:rFonts w:ascii="Tahoma" w:hAnsi="Tahoma" w:cs="Tahoma"/>
          <w:b/>
          <w:sz w:val="40"/>
          <w:szCs w:val="40"/>
        </w:rPr>
      </w:pPr>
      <w:r>
        <w:rPr>
          <w:rFonts w:ascii="Tahoma" w:hAnsi="Tahoma" w:cs="Tahoma"/>
          <w:b/>
          <w:sz w:val="40"/>
          <w:szCs w:val="40"/>
        </w:rPr>
        <w:t>2020</w:t>
      </w:r>
      <w:r w:rsidR="009B5882" w:rsidRPr="00D05220">
        <w:rPr>
          <w:rFonts w:ascii="Tahoma" w:hAnsi="Tahoma" w:cs="Tahoma"/>
          <w:b/>
          <w:sz w:val="40"/>
          <w:szCs w:val="40"/>
        </w:rPr>
        <w:t>-</w:t>
      </w:r>
      <w:r w:rsidR="0049479F">
        <w:rPr>
          <w:rFonts w:ascii="Tahoma" w:hAnsi="Tahoma" w:cs="Tahoma"/>
          <w:b/>
          <w:sz w:val="40"/>
          <w:szCs w:val="40"/>
        </w:rPr>
        <w:t>20</w:t>
      </w:r>
      <w:r>
        <w:rPr>
          <w:rFonts w:ascii="Tahoma" w:hAnsi="Tahoma" w:cs="Tahoma"/>
          <w:b/>
          <w:sz w:val="40"/>
          <w:szCs w:val="40"/>
        </w:rPr>
        <w:t>21</w:t>
      </w:r>
      <w:r w:rsidR="00A41D88" w:rsidRPr="00D05220">
        <w:rPr>
          <w:rFonts w:ascii="Tahoma" w:hAnsi="Tahoma" w:cs="Tahoma"/>
          <w:b/>
          <w:sz w:val="40"/>
          <w:szCs w:val="40"/>
        </w:rPr>
        <w:t xml:space="preserve"> </w:t>
      </w:r>
      <w:r w:rsidR="009B5882" w:rsidRPr="00D05220">
        <w:rPr>
          <w:rFonts w:ascii="Tahoma" w:hAnsi="Tahoma" w:cs="Tahoma"/>
          <w:b/>
          <w:sz w:val="40"/>
          <w:szCs w:val="40"/>
        </w:rPr>
        <w:t>School Year</w:t>
      </w:r>
    </w:p>
    <w:p w:rsidR="007B1F7C" w:rsidRDefault="007B1F7C" w:rsidP="0049479F">
      <w:pPr>
        <w:widowControl w:val="0"/>
        <w:rPr>
          <w:rFonts w:ascii="Tahoma" w:hAnsi="Tahoma" w:cs="Tahoma"/>
          <w:b/>
          <w:sz w:val="40"/>
          <w:szCs w:val="40"/>
        </w:rPr>
      </w:pPr>
    </w:p>
    <w:p w:rsidR="0049479F" w:rsidRDefault="0049479F" w:rsidP="0049479F">
      <w:pPr>
        <w:widowControl w:val="0"/>
        <w:rPr>
          <w:rFonts w:ascii="Tahoma" w:hAnsi="Tahoma" w:cs="Tahoma"/>
          <w:b/>
          <w:sz w:val="40"/>
          <w:szCs w:val="40"/>
        </w:rPr>
      </w:pPr>
    </w:p>
    <w:p w:rsidR="007B1F7C" w:rsidRDefault="007B1F7C" w:rsidP="007B1F7C">
      <w:pPr>
        <w:widowControl w:val="0"/>
        <w:ind w:left="720" w:firstLine="720"/>
        <w:rPr>
          <w:sz w:val="30"/>
        </w:rPr>
      </w:pPr>
      <w:r>
        <w:rPr>
          <w:sz w:val="30"/>
        </w:rPr>
        <w:t xml:space="preserve">    </w:t>
      </w:r>
      <w:r>
        <w:rPr>
          <w:rFonts w:ascii="Tahoma" w:hAnsi="Tahoma" w:cs="Tahoma"/>
          <w:b/>
          <w:noProof/>
          <w:sz w:val="40"/>
          <w:szCs w:val="40"/>
        </w:rPr>
        <w:drawing>
          <wp:inline distT="0" distB="0" distL="0" distR="0" wp14:anchorId="3A19EEDA" wp14:editId="0FECEA2E">
            <wp:extent cx="1673352" cy="65836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ric_horizontal-blue+yel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658368"/>
                    </a:xfrm>
                    <a:prstGeom prst="rect">
                      <a:avLst/>
                    </a:prstGeom>
                  </pic:spPr>
                </pic:pic>
              </a:graphicData>
            </a:graphic>
          </wp:inline>
        </w:drawing>
      </w:r>
      <w:r>
        <w:rPr>
          <w:sz w:val="30"/>
        </w:rPr>
        <w:tab/>
      </w:r>
      <w:r>
        <w:rPr>
          <w:sz w:val="30"/>
        </w:rPr>
        <w:tab/>
      </w:r>
      <w:r>
        <w:rPr>
          <w:noProof/>
          <w:sz w:val="30"/>
        </w:rPr>
        <w:drawing>
          <wp:inline distT="0" distB="0" distL="0" distR="0" wp14:anchorId="0EE0970B" wp14:editId="590F3A8A">
            <wp:extent cx="1527048" cy="493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B_Logo_Full_blue+red_144p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048" cy="493776"/>
                    </a:xfrm>
                    <a:prstGeom prst="rect">
                      <a:avLst/>
                    </a:prstGeom>
                  </pic:spPr>
                </pic:pic>
              </a:graphicData>
            </a:graphic>
          </wp:inline>
        </w:drawing>
      </w:r>
    </w:p>
    <w:p w:rsidR="007B1F7C" w:rsidRPr="007B1F7C" w:rsidRDefault="007B1F7C" w:rsidP="007B1F7C">
      <w:pPr>
        <w:widowControl w:val="0"/>
        <w:rPr>
          <w:rFonts w:ascii="Tahoma" w:hAnsi="Tahoma" w:cs="Tahoma"/>
          <w:b/>
          <w:sz w:val="16"/>
          <w:szCs w:val="16"/>
        </w:rPr>
      </w:pPr>
    </w:p>
    <w:p w:rsidR="007B1F7C" w:rsidRDefault="007B1F7C" w:rsidP="007B1F7C">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14:anchorId="3845AD27" wp14:editId="64109605">
            <wp:extent cx="1636776" cy="393192"/>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thd-Logo-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776" cy="393192"/>
                    </a:xfrm>
                    <a:prstGeom prst="rect">
                      <a:avLst/>
                    </a:prstGeom>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6B582A63" wp14:editId="305EF95F">
            <wp:extent cx="1911096"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 boc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096" cy="1143000"/>
                    </a:xfrm>
                    <a:prstGeom prst="rect">
                      <a:avLst/>
                    </a:prstGeom>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46919072" wp14:editId="595F4492">
            <wp:extent cx="2011680" cy="566928"/>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VES.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66928"/>
                    </a:xfrm>
                    <a:prstGeom prst="rect">
                      <a:avLst/>
                    </a:prstGeom>
                  </pic:spPr>
                </pic:pic>
              </a:graphicData>
            </a:graphic>
          </wp:inline>
        </w:drawing>
      </w:r>
    </w:p>
    <w:p w:rsidR="007B1F7C" w:rsidRPr="007B1F7C" w:rsidRDefault="007B1F7C" w:rsidP="007B1F7C">
      <w:pPr>
        <w:widowControl w:val="0"/>
        <w:rPr>
          <w:rFonts w:ascii="Tahoma" w:hAnsi="Tahoma" w:cs="Tahoma"/>
          <w:b/>
          <w:sz w:val="16"/>
          <w:szCs w:val="16"/>
        </w:rPr>
      </w:pPr>
    </w:p>
    <w:p w:rsidR="0049479F" w:rsidRDefault="007B1F7C" w:rsidP="007B1F7C">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14:anchorId="36D6891B" wp14:editId="5F569225">
            <wp:extent cx="1865376" cy="374904"/>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5376" cy="374904"/>
                    </a:xfrm>
                    <a:prstGeom prst="rect">
                      <a:avLst/>
                    </a:prstGeom>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14:anchorId="17317E45" wp14:editId="60C5D4F6">
            <wp:extent cx="640080" cy="94183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H BOC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941832"/>
                    </a:xfrm>
                    <a:prstGeom prst="rect">
                      <a:avLst/>
                    </a:prstGeom>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14:anchorId="2087CE8A" wp14:editId="150B5090">
            <wp:extent cx="1517904" cy="676656"/>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WH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7904" cy="676656"/>
                    </a:xfrm>
                    <a:prstGeom prst="rect">
                      <a:avLst/>
                    </a:prstGeom>
                  </pic:spPr>
                </pic:pic>
              </a:graphicData>
            </a:graphic>
          </wp:inline>
        </w:drawing>
      </w:r>
    </w:p>
    <w:p w:rsidR="007B1F7C" w:rsidRDefault="007B1F7C" w:rsidP="007B1F7C">
      <w:pPr>
        <w:widowControl w:val="0"/>
        <w:rPr>
          <w:rFonts w:ascii="Tahoma" w:hAnsi="Tahoma" w:cs="Tahoma"/>
          <w:b/>
          <w:sz w:val="40"/>
          <w:szCs w:val="40"/>
        </w:rPr>
      </w:pPr>
    </w:p>
    <w:p w:rsidR="007B1F7C" w:rsidRDefault="007B1F7C" w:rsidP="007B1F7C">
      <w:pPr>
        <w:widowControl w:val="0"/>
        <w:rPr>
          <w:rFonts w:ascii="Tahoma" w:hAnsi="Tahoma" w:cs="Tahoma"/>
          <w:b/>
          <w:sz w:val="40"/>
          <w:szCs w:val="40"/>
        </w:rPr>
      </w:pPr>
    </w:p>
    <w:p w:rsidR="007B1F7C" w:rsidRDefault="007B1F7C" w:rsidP="007B1F7C">
      <w:pPr>
        <w:widowControl w:val="0"/>
        <w:rPr>
          <w:rFonts w:ascii="Tahoma" w:hAnsi="Tahoma" w:cs="Tahoma"/>
          <w:b/>
          <w:sz w:val="40"/>
          <w:szCs w:val="40"/>
        </w:rPr>
      </w:pPr>
    </w:p>
    <w:p w:rsidR="0049479F" w:rsidRDefault="0049479F" w:rsidP="0049479F">
      <w:pPr>
        <w:widowControl w:val="0"/>
        <w:rPr>
          <w:rFonts w:ascii="Tahoma" w:hAnsi="Tahoma" w:cs="Tahoma"/>
          <w:b/>
          <w:color w:val="000000"/>
          <w:sz w:val="32"/>
        </w:rPr>
      </w:pPr>
    </w:p>
    <w:p w:rsidR="0049479F" w:rsidRDefault="0049479F" w:rsidP="00CD5FC7">
      <w:pPr>
        <w:rPr>
          <w:rFonts w:ascii="Arial" w:hAnsi="Arial" w:cs="Arial"/>
        </w:rPr>
      </w:pPr>
    </w:p>
    <w:p w:rsidR="0049479F" w:rsidRDefault="0049479F" w:rsidP="00CD5FC7">
      <w:pPr>
        <w:rPr>
          <w:rFonts w:ascii="Arial" w:hAnsi="Arial" w:cs="Arial"/>
        </w:rPr>
      </w:pPr>
    </w:p>
    <w:p w:rsidR="0049479F" w:rsidRDefault="0049479F" w:rsidP="00CD5FC7">
      <w:pPr>
        <w:rPr>
          <w:rFonts w:ascii="Arial" w:hAnsi="Arial" w:cs="Arial"/>
        </w:rPr>
      </w:pPr>
    </w:p>
    <w:p w:rsidR="004F4BD4" w:rsidRDefault="0049479F" w:rsidP="00E35E60">
      <w:pPr>
        <w:ind w:left="7920"/>
        <w:rPr>
          <w:rFonts w:ascii="Arial" w:hAnsi="Arial" w:cs="Arial"/>
        </w:rPr>
      </w:pPr>
      <w:r w:rsidRPr="00947F5D">
        <w:rPr>
          <w:rFonts w:ascii="Arial" w:hAnsi="Arial" w:cs="Arial"/>
        </w:rPr>
        <w:t>Rev</w:t>
      </w:r>
      <w:r>
        <w:rPr>
          <w:rFonts w:ascii="Arial" w:hAnsi="Arial" w:cs="Arial"/>
        </w:rPr>
        <w:t>.</w:t>
      </w:r>
      <w:r w:rsidRPr="00947F5D">
        <w:rPr>
          <w:rFonts w:ascii="Arial" w:hAnsi="Arial" w:cs="Arial"/>
        </w:rPr>
        <w:t xml:space="preserve"> 07/</w:t>
      </w:r>
      <w:r w:rsidR="005B5F6F">
        <w:rPr>
          <w:rFonts w:ascii="Arial" w:hAnsi="Arial" w:cs="Arial"/>
        </w:rPr>
        <w:t>29</w:t>
      </w:r>
      <w:r w:rsidR="007A3C13">
        <w:rPr>
          <w:rFonts w:ascii="Arial" w:hAnsi="Arial" w:cs="Arial"/>
        </w:rPr>
        <w:t>/20</w:t>
      </w:r>
    </w:p>
    <w:p w:rsidR="0049479F" w:rsidRPr="00E35E60" w:rsidRDefault="0049479F" w:rsidP="004F4BD4">
      <w:pPr>
        <w:ind w:left="7920"/>
        <w:jc w:val="both"/>
        <w:rPr>
          <w:rFonts w:ascii="Arial Black" w:hAnsi="Arial Black"/>
          <w:sz w:val="28"/>
          <w:szCs w:val="28"/>
        </w:rPr>
      </w:pPr>
      <w:r>
        <w:rPr>
          <w:rFonts w:ascii="Tahoma" w:hAnsi="Tahoma" w:cs="Tahoma"/>
          <w:b/>
          <w:sz w:val="24"/>
        </w:rPr>
        <w:br w:type="page"/>
      </w:r>
    </w:p>
    <w:p w:rsidR="009B5882" w:rsidRPr="00B55DA4" w:rsidRDefault="009B5882" w:rsidP="00887DEC">
      <w:pPr>
        <w:widowControl w:val="0"/>
        <w:jc w:val="center"/>
        <w:rPr>
          <w:rFonts w:ascii="Tahoma" w:hAnsi="Tahoma" w:cs="Tahoma"/>
          <w:b/>
          <w:sz w:val="24"/>
        </w:rPr>
      </w:pPr>
      <w:r w:rsidRPr="00B55DA4">
        <w:rPr>
          <w:rFonts w:ascii="Tahoma" w:hAnsi="Tahoma" w:cs="Tahoma"/>
          <w:b/>
          <w:sz w:val="24"/>
        </w:rPr>
        <w:lastRenderedPageBreak/>
        <w:t>Table of Contents</w:t>
      </w:r>
    </w:p>
    <w:p w:rsidR="009B5882" w:rsidRPr="00B55DA4" w:rsidRDefault="009B5882">
      <w:pPr>
        <w:widowControl w:val="0"/>
        <w:jc w:val="center"/>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w:t>
      </w:r>
      <w:r w:rsidRPr="00B55DA4">
        <w:rPr>
          <w:rFonts w:ascii="Tahoma" w:hAnsi="Tahoma" w:cs="Tahoma"/>
          <w:b/>
          <w:sz w:val="24"/>
        </w:rPr>
        <w:tab/>
        <w:t xml:space="preserve">INTRODUCTION  </w:t>
      </w:r>
      <w:r w:rsidRPr="00B55DA4">
        <w:rPr>
          <w:rFonts w:ascii="Tahoma" w:hAnsi="Tahoma" w:cs="Tahoma"/>
          <w:sz w:val="24"/>
        </w:rPr>
        <w:t>...............................................</w:t>
      </w:r>
      <w:r w:rsidRPr="00512B69">
        <w:rPr>
          <w:rFonts w:ascii="Tahoma" w:hAnsi="Tahoma" w:cs="Tahoma"/>
          <w:sz w:val="24"/>
        </w:rPr>
        <w:t>................….…………</w:t>
      </w:r>
      <w:r w:rsidR="00512B69" w:rsidRPr="00512B69">
        <w:rPr>
          <w:rFonts w:ascii="Tahoma" w:hAnsi="Tahoma" w:cs="Tahoma"/>
          <w:sz w:val="24"/>
        </w:rPr>
        <w:t>…….</w:t>
      </w:r>
      <w:r w:rsidR="00512B69">
        <w:rPr>
          <w:rFonts w:ascii="Tahoma" w:hAnsi="Tahoma" w:cs="Tahoma"/>
          <w:sz w:val="24"/>
        </w:rPr>
        <w:tab/>
      </w:r>
      <w:r w:rsidRPr="00B55DA4">
        <w:rPr>
          <w:rFonts w:ascii="Tahoma" w:hAnsi="Tahoma" w:cs="Tahoma"/>
          <w:sz w:val="24"/>
        </w:rPr>
        <w:t>1</w:t>
      </w:r>
    </w:p>
    <w:p w:rsidR="009B5882" w:rsidRPr="00B55DA4" w:rsidRDefault="009B5882">
      <w:pPr>
        <w:widowControl w:val="0"/>
        <w:ind w:firstLine="720"/>
        <w:rPr>
          <w:rFonts w:ascii="Tahoma" w:hAnsi="Tahoma" w:cs="Tahoma"/>
          <w:sz w:val="24"/>
        </w:rPr>
      </w:pPr>
      <w:r w:rsidRPr="00B55DA4">
        <w:rPr>
          <w:rFonts w:ascii="Tahoma" w:hAnsi="Tahoma" w:cs="Tahoma"/>
          <w:sz w:val="24"/>
        </w:rPr>
        <w:t>Project Goal  .................................................................</w:t>
      </w:r>
      <w:r w:rsidR="00512B69">
        <w:rPr>
          <w:rFonts w:ascii="Tahoma" w:hAnsi="Tahoma" w:cs="Tahoma"/>
          <w:sz w:val="24"/>
        </w:rPr>
        <w:t>.............................</w:t>
      </w:r>
      <w:r w:rsidRPr="00B55DA4">
        <w:rPr>
          <w:rFonts w:ascii="Tahoma" w:hAnsi="Tahoma" w:cs="Tahoma"/>
          <w:sz w:val="24"/>
        </w:rPr>
        <w:tab/>
        <w:t>1</w:t>
      </w:r>
    </w:p>
    <w:p w:rsidR="009B5882" w:rsidRPr="00B55DA4" w:rsidRDefault="009B5882">
      <w:pPr>
        <w:widowControl w:val="0"/>
        <w:ind w:firstLine="720"/>
        <w:rPr>
          <w:rFonts w:ascii="Tahoma" w:hAnsi="Tahoma" w:cs="Tahoma"/>
          <w:sz w:val="24"/>
        </w:rPr>
      </w:pPr>
      <w:r w:rsidRPr="00B55DA4">
        <w:rPr>
          <w:rFonts w:ascii="Tahoma" w:hAnsi="Tahoma" w:cs="Tahoma"/>
          <w:sz w:val="24"/>
        </w:rPr>
        <w:t>Project Description  ......................................................</w:t>
      </w:r>
      <w:r w:rsidR="00512B69">
        <w:rPr>
          <w:rFonts w:ascii="Tahoma" w:hAnsi="Tahoma" w:cs="Tahoma"/>
          <w:sz w:val="24"/>
        </w:rPr>
        <w:t>..............................</w:t>
      </w:r>
      <w:r w:rsidRPr="00B55DA4">
        <w:rPr>
          <w:rFonts w:ascii="Tahoma" w:hAnsi="Tahoma" w:cs="Tahoma"/>
          <w:sz w:val="24"/>
        </w:rPr>
        <w:tab/>
        <w:t>1</w:t>
      </w:r>
    </w:p>
    <w:p w:rsidR="009B5882" w:rsidRPr="00B55DA4" w:rsidRDefault="009B5882">
      <w:pPr>
        <w:widowControl w:val="0"/>
        <w:ind w:firstLine="720"/>
        <w:rPr>
          <w:rFonts w:ascii="Tahoma" w:hAnsi="Tahoma" w:cs="Tahoma"/>
          <w:sz w:val="24"/>
        </w:rPr>
      </w:pPr>
      <w:r w:rsidRPr="00B55DA4">
        <w:rPr>
          <w:rFonts w:ascii="Tahoma" w:hAnsi="Tahoma" w:cs="Tahoma"/>
          <w:sz w:val="24"/>
        </w:rPr>
        <w:t xml:space="preserve">Project Participants and Schedule of </w:t>
      </w:r>
      <w:proofErr w:type="gramStart"/>
      <w:r w:rsidRPr="00B55DA4">
        <w:rPr>
          <w:rFonts w:ascii="Tahoma" w:hAnsi="Tahoma" w:cs="Tahoma"/>
          <w:sz w:val="24"/>
        </w:rPr>
        <w:t>Classes  ..............................................</w:t>
      </w:r>
      <w:r w:rsidR="00512B69">
        <w:rPr>
          <w:rFonts w:ascii="Tahoma" w:hAnsi="Tahoma" w:cs="Tahoma"/>
          <w:sz w:val="24"/>
        </w:rPr>
        <w:t>.</w:t>
      </w:r>
      <w:r w:rsidRPr="00B55DA4">
        <w:rPr>
          <w:rFonts w:ascii="Tahoma" w:hAnsi="Tahoma" w:cs="Tahoma"/>
          <w:sz w:val="24"/>
        </w:rPr>
        <w:tab/>
      </w:r>
      <w:proofErr w:type="gramEnd"/>
      <w:r w:rsidRPr="00B55DA4">
        <w:rPr>
          <w:rFonts w:ascii="Tahoma" w:hAnsi="Tahoma" w:cs="Tahoma"/>
          <w:sz w:val="24"/>
        </w:rPr>
        <w:t>1</w:t>
      </w:r>
    </w:p>
    <w:p w:rsidR="009B5882" w:rsidRPr="00B55DA4" w:rsidRDefault="009B5882">
      <w:pPr>
        <w:widowControl w:val="0"/>
        <w:ind w:firstLine="720"/>
        <w:rPr>
          <w:rFonts w:ascii="Tahoma" w:hAnsi="Tahoma" w:cs="Tahoma"/>
          <w:sz w:val="24"/>
        </w:rPr>
      </w:pPr>
      <w:r w:rsidRPr="00B55DA4">
        <w:rPr>
          <w:rFonts w:ascii="Tahoma" w:hAnsi="Tahoma" w:cs="Tahoma"/>
          <w:sz w:val="24"/>
        </w:rPr>
        <w:t>The Distance Learning Classroom  .................................</w:t>
      </w:r>
      <w:r w:rsidR="00D62C40">
        <w:rPr>
          <w:rFonts w:ascii="Tahoma" w:hAnsi="Tahoma" w:cs="Tahoma"/>
          <w:sz w:val="24"/>
        </w:rPr>
        <w:t>..............................</w:t>
      </w:r>
      <w:r w:rsidR="00D62C40">
        <w:rPr>
          <w:rFonts w:ascii="Tahoma" w:hAnsi="Tahoma" w:cs="Tahoma"/>
          <w:sz w:val="24"/>
        </w:rPr>
        <w:tab/>
        <w:t>2</w:t>
      </w:r>
    </w:p>
    <w:p w:rsidR="009B5882" w:rsidRPr="00B55DA4" w:rsidRDefault="009B5882">
      <w:pPr>
        <w:widowControl w:val="0"/>
        <w:rPr>
          <w:rFonts w:ascii="Tahoma" w:hAnsi="Tahoma" w:cs="Tahoma"/>
          <w:sz w:val="24"/>
        </w:rPr>
      </w:pPr>
    </w:p>
    <w:p w:rsidR="009B5882" w:rsidRPr="00B32F80" w:rsidRDefault="007913E2">
      <w:pPr>
        <w:widowControl w:val="0"/>
        <w:rPr>
          <w:rFonts w:ascii="Tahoma" w:hAnsi="Tahoma" w:cs="Tahoma"/>
          <w:b/>
          <w:sz w:val="24"/>
        </w:rPr>
      </w:pPr>
      <w:r>
        <w:rPr>
          <w:rFonts w:ascii="Tahoma" w:hAnsi="Tahoma" w:cs="Tahoma"/>
          <w:b/>
          <w:sz w:val="24"/>
        </w:rPr>
        <w:t>2</w:t>
      </w:r>
      <w:r w:rsidR="009B5882" w:rsidRPr="00B55DA4">
        <w:rPr>
          <w:rFonts w:ascii="Tahoma" w:hAnsi="Tahoma" w:cs="Tahoma"/>
          <w:b/>
          <w:sz w:val="24"/>
        </w:rPr>
        <w:t>.</w:t>
      </w:r>
      <w:r w:rsidR="009B5882" w:rsidRPr="00B55DA4">
        <w:rPr>
          <w:rFonts w:ascii="Tahoma" w:hAnsi="Tahoma" w:cs="Tahoma"/>
          <w:b/>
          <w:sz w:val="24"/>
        </w:rPr>
        <w:tab/>
      </w:r>
      <w:r w:rsidR="009B5882" w:rsidRPr="00B32F80">
        <w:rPr>
          <w:rFonts w:ascii="Tahoma" w:hAnsi="Tahoma" w:cs="Tahoma"/>
          <w:b/>
          <w:sz w:val="24"/>
        </w:rPr>
        <w:t xml:space="preserve">STUDENT </w:t>
      </w:r>
      <w:proofErr w:type="gramStart"/>
      <w:r w:rsidR="009B5882" w:rsidRPr="00B32F80">
        <w:rPr>
          <w:rFonts w:ascii="Tahoma" w:hAnsi="Tahoma" w:cs="Tahoma"/>
          <w:b/>
          <w:sz w:val="24"/>
        </w:rPr>
        <w:t>POLICY</w:t>
      </w:r>
      <w:r w:rsidR="009B5882" w:rsidRPr="00B32F80">
        <w:rPr>
          <w:rFonts w:ascii="Tahoma" w:hAnsi="Tahoma" w:cs="Tahoma"/>
          <w:sz w:val="24"/>
        </w:rPr>
        <w:t xml:space="preserve"> ...................................................................................</w:t>
      </w:r>
      <w:r w:rsidR="009B5882" w:rsidRPr="00B32F80">
        <w:rPr>
          <w:rFonts w:ascii="Tahoma" w:hAnsi="Tahoma" w:cs="Tahoma"/>
          <w:sz w:val="24"/>
        </w:rPr>
        <w:tab/>
      </w:r>
      <w:proofErr w:type="gramEnd"/>
      <w:r w:rsidR="00D62C40">
        <w:rPr>
          <w:rFonts w:ascii="Tahoma" w:hAnsi="Tahoma" w:cs="Tahoma"/>
          <w:sz w:val="24"/>
        </w:rPr>
        <w:t>3</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.1</w:t>
      </w:r>
      <w:r w:rsidR="009B5882" w:rsidRPr="00B32F80">
        <w:rPr>
          <w:rFonts w:ascii="Tahoma" w:hAnsi="Tahoma" w:cs="Tahoma"/>
          <w:sz w:val="24"/>
        </w:rPr>
        <w:tab/>
        <w:t xml:space="preserve">Course </w:t>
      </w:r>
      <w:proofErr w:type="gramStart"/>
      <w:r w:rsidR="009B5882" w:rsidRPr="00B32F80">
        <w:rPr>
          <w:rFonts w:ascii="Tahoma" w:hAnsi="Tahoma" w:cs="Tahoma"/>
          <w:sz w:val="24"/>
        </w:rPr>
        <w:t>Registration ...........................................</w:t>
      </w:r>
      <w:r w:rsidR="00512B69" w:rsidRPr="00B32F80">
        <w:rPr>
          <w:rFonts w:ascii="Tahoma" w:hAnsi="Tahoma" w:cs="Tahoma"/>
          <w:sz w:val="24"/>
        </w:rPr>
        <w:t>...............................</w:t>
      </w:r>
      <w:r w:rsidR="009B5882" w:rsidRPr="00B32F80">
        <w:rPr>
          <w:rFonts w:ascii="Tahoma" w:hAnsi="Tahoma" w:cs="Tahoma"/>
          <w:sz w:val="24"/>
        </w:rPr>
        <w:tab/>
      </w:r>
      <w:proofErr w:type="gramEnd"/>
      <w:r w:rsidR="00D62C40">
        <w:rPr>
          <w:rFonts w:ascii="Tahoma" w:hAnsi="Tahoma" w:cs="Tahoma"/>
          <w:sz w:val="24"/>
        </w:rPr>
        <w:t>3</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.2</w:t>
      </w:r>
      <w:r w:rsidR="009B5882" w:rsidRPr="00B32F80">
        <w:rPr>
          <w:rFonts w:ascii="Tahoma" w:hAnsi="Tahoma" w:cs="Tahoma"/>
          <w:sz w:val="24"/>
        </w:rPr>
        <w:tab/>
        <w:t xml:space="preserve">Student </w:t>
      </w:r>
      <w:proofErr w:type="gramStart"/>
      <w:r w:rsidR="009B5882" w:rsidRPr="00B32F80">
        <w:rPr>
          <w:rFonts w:ascii="Tahoma" w:hAnsi="Tahoma" w:cs="Tahoma"/>
          <w:sz w:val="24"/>
        </w:rPr>
        <w:t>Orientation ...........................................</w:t>
      </w:r>
      <w:r w:rsidR="00512B69" w:rsidRPr="00B32F80">
        <w:rPr>
          <w:rFonts w:ascii="Tahoma" w:hAnsi="Tahoma" w:cs="Tahoma"/>
          <w:sz w:val="24"/>
        </w:rPr>
        <w:t>...............................</w:t>
      </w:r>
      <w:r w:rsidR="009B5882" w:rsidRPr="00B32F80">
        <w:rPr>
          <w:rFonts w:ascii="Tahoma" w:hAnsi="Tahoma" w:cs="Tahoma"/>
          <w:sz w:val="24"/>
        </w:rPr>
        <w:tab/>
      </w:r>
      <w:proofErr w:type="gramEnd"/>
      <w:r w:rsidRPr="00B32F80">
        <w:rPr>
          <w:rFonts w:ascii="Tahoma" w:hAnsi="Tahoma" w:cs="Tahoma"/>
          <w:sz w:val="24"/>
        </w:rPr>
        <w:t>3</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.3</w:t>
      </w:r>
      <w:r w:rsidR="009B5882" w:rsidRPr="00B32F80">
        <w:rPr>
          <w:rFonts w:ascii="Tahoma" w:hAnsi="Tahoma" w:cs="Tahoma"/>
          <w:sz w:val="24"/>
        </w:rPr>
        <w:tab/>
        <w:t>Student Evaluation ............................................</w:t>
      </w:r>
      <w:r w:rsidR="00512B69" w:rsidRPr="00B32F80">
        <w:rPr>
          <w:rFonts w:ascii="Tahoma" w:hAnsi="Tahoma" w:cs="Tahoma"/>
          <w:sz w:val="24"/>
        </w:rPr>
        <w:t>...............................</w:t>
      </w:r>
      <w:r w:rsidR="009B5882" w:rsidRPr="00B32F80">
        <w:rPr>
          <w:rFonts w:ascii="Tahoma" w:hAnsi="Tahoma" w:cs="Tahoma"/>
          <w:sz w:val="24"/>
        </w:rPr>
        <w:tab/>
      </w:r>
      <w:r w:rsidRPr="00B32F80">
        <w:rPr>
          <w:rFonts w:ascii="Tahoma" w:hAnsi="Tahoma" w:cs="Tahoma"/>
          <w:sz w:val="24"/>
        </w:rPr>
        <w:t>3</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.4</w:t>
      </w:r>
      <w:r w:rsidR="009B5882" w:rsidRPr="00B32F80">
        <w:rPr>
          <w:rFonts w:ascii="Tahoma" w:hAnsi="Tahoma" w:cs="Tahoma"/>
          <w:sz w:val="24"/>
        </w:rPr>
        <w:tab/>
        <w:t>Student Grading ................................................</w:t>
      </w:r>
      <w:r w:rsidR="00512B69" w:rsidRPr="00B32F80">
        <w:rPr>
          <w:rFonts w:ascii="Tahoma" w:hAnsi="Tahoma" w:cs="Tahoma"/>
          <w:sz w:val="24"/>
        </w:rPr>
        <w:t>...............................</w:t>
      </w:r>
      <w:r w:rsidR="009B5882" w:rsidRPr="00B32F80">
        <w:rPr>
          <w:rFonts w:ascii="Tahoma" w:hAnsi="Tahoma" w:cs="Tahoma"/>
          <w:sz w:val="24"/>
        </w:rPr>
        <w:tab/>
      </w:r>
      <w:r w:rsidR="008D5B73">
        <w:rPr>
          <w:rFonts w:ascii="Tahoma" w:hAnsi="Tahoma" w:cs="Tahoma"/>
          <w:sz w:val="24"/>
        </w:rPr>
        <w:t>4</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.5</w:t>
      </w:r>
      <w:r w:rsidR="009B5882" w:rsidRPr="00B32F80">
        <w:rPr>
          <w:rFonts w:ascii="Tahoma" w:hAnsi="Tahoma" w:cs="Tahoma"/>
          <w:sz w:val="24"/>
        </w:rPr>
        <w:tab/>
        <w:t>Student Record Keeping ...................................................................</w:t>
      </w:r>
      <w:r w:rsidR="009B5882" w:rsidRPr="00B32F80">
        <w:rPr>
          <w:rFonts w:ascii="Tahoma" w:hAnsi="Tahoma" w:cs="Tahoma"/>
          <w:sz w:val="24"/>
        </w:rPr>
        <w:tab/>
      </w:r>
      <w:r w:rsidR="008D5B73">
        <w:rPr>
          <w:rFonts w:ascii="Tahoma" w:hAnsi="Tahoma" w:cs="Tahoma"/>
          <w:sz w:val="24"/>
        </w:rPr>
        <w:t>4</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.6</w:t>
      </w:r>
      <w:r w:rsidR="009B5882" w:rsidRPr="00B32F80">
        <w:rPr>
          <w:rFonts w:ascii="Tahoma" w:hAnsi="Tahoma" w:cs="Tahoma"/>
          <w:sz w:val="24"/>
        </w:rPr>
        <w:tab/>
        <w:t>Student Discipline .............................................</w:t>
      </w:r>
      <w:r w:rsidR="00512B69" w:rsidRPr="00B32F80">
        <w:rPr>
          <w:rFonts w:ascii="Tahoma" w:hAnsi="Tahoma" w:cs="Tahoma"/>
          <w:sz w:val="24"/>
        </w:rPr>
        <w:t>...............................</w:t>
      </w:r>
      <w:r w:rsidR="009B5882" w:rsidRPr="00B32F80">
        <w:rPr>
          <w:rFonts w:ascii="Tahoma" w:hAnsi="Tahoma" w:cs="Tahoma"/>
          <w:sz w:val="24"/>
        </w:rPr>
        <w:tab/>
      </w:r>
      <w:r w:rsidR="003C78C1">
        <w:rPr>
          <w:rFonts w:ascii="Tahoma" w:hAnsi="Tahoma" w:cs="Tahoma"/>
          <w:sz w:val="24"/>
        </w:rPr>
        <w:t>4</w:t>
      </w:r>
    </w:p>
    <w:p w:rsidR="009B5882" w:rsidRPr="00B32F80" w:rsidRDefault="007913E2">
      <w:pPr>
        <w:widowControl w:val="0"/>
        <w:ind w:firstLine="720"/>
        <w:rPr>
          <w:rFonts w:ascii="Tahoma" w:hAnsi="Tahoma" w:cs="Tahoma"/>
          <w:sz w:val="24"/>
        </w:rPr>
      </w:pPr>
      <w:r w:rsidRPr="00B32F80">
        <w:rPr>
          <w:rFonts w:ascii="Tahoma" w:hAnsi="Tahoma" w:cs="Tahoma"/>
          <w:sz w:val="24"/>
        </w:rPr>
        <w:t>2</w:t>
      </w:r>
      <w:r w:rsidR="009B5882" w:rsidRPr="00B32F80">
        <w:rPr>
          <w:rFonts w:ascii="Tahoma" w:hAnsi="Tahoma" w:cs="Tahoma"/>
          <w:sz w:val="24"/>
        </w:rPr>
        <w:t>.7</w:t>
      </w:r>
      <w:r w:rsidR="009B5882" w:rsidRPr="00B32F80">
        <w:rPr>
          <w:rFonts w:ascii="Tahoma" w:hAnsi="Tahoma" w:cs="Tahoma"/>
          <w:sz w:val="24"/>
        </w:rPr>
        <w:tab/>
        <w:t>Student Discipline Policy .................................................................</w:t>
      </w:r>
      <w:r w:rsidR="00512B69" w:rsidRPr="00B32F80">
        <w:rPr>
          <w:rFonts w:ascii="Tahoma" w:hAnsi="Tahoma" w:cs="Tahoma"/>
          <w:sz w:val="24"/>
        </w:rPr>
        <w:t>..</w:t>
      </w:r>
      <w:r w:rsidR="009B5882" w:rsidRPr="00B32F80">
        <w:rPr>
          <w:rFonts w:ascii="Tahoma" w:hAnsi="Tahoma" w:cs="Tahoma"/>
          <w:sz w:val="24"/>
        </w:rPr>
        <w:tab/>
      </w:r>
      <w:r w:rsidRPr="00B32F80">
        <w:rPr>
          <w:rFonts w:ascii="Tahoma" w:hAnsi="Tahoma" w:cs="Tahoma"/>
          <w:sz w:val="24"/>
        </w:rPr>
        <w:t>4</w:t>
      </w:r>
    </w:p>
    <w:p w:rsidR="009B5882" w:rsidRPr="00B32F80" w:rsidRDefault="009B5882">
      <w:pPr>
        <w:widowControl w:val="0"/>
        <w:rPr>
          <w:rFonts w:ascii="Tahoma" w:hAnsi="Tahoma" w:cs="Tahoma"/>
          <w:sz w:val="24"/>
        </w:rPr>
      </w:pPr>
    </w:p>
    <w:p w:rsidR="009B5882" w:rsidRPr="00B32F80" w:rsidRDefault="007913E2">
      <w:pPr>
        <w:widowControl w:val="0"/>
        <w:rPr>
          <w:rFonts w:ascii="Tahoma" w:hAnsi="Tahoma" w:cs="Tahoma"/>
          <w:b/>
          <w:sz w:val="24"/>
        </w:rPr>
      </w:pPr>
      <w:r w:rsidRPr="00B32F80">
        <w:rPr>
          <w:rFonts w:ascii="Tahoma" w:hAnsi="Tahoma" w:cs="Tahoma"/>
          <w:b/>
          <w:sz w:val="24"/>
        </w:rPr>
        <w:t>3</w:t>
      </w:r>
      <w:r w:rsidR="009B5882" w:rsidRPr="00B32F80">
        <w:rPr>
          <w:rFonts w:ascii="Tahoma" w:hAnsi="Tahoma" w:cs="Tahoma"/>
          <w:b/>
          <w:sz w:val="24"/>
        </w:rPr>
        <w:t>.</w:t>
      </w:r>
      <w:r w:rsidR="009B5882" w:rsidRPr="00B32F80">
        <w:rPr>
          <w:rFonts w:ascii="Tahoma" w:hAnsi="Tahoma" w:cs="Tahoma"/>
          <w:b/>
          <w:sz w:val="24"/>
        </w:rPr>
        <w:tab/>
        <w:t xml:space="preserve">COURSE SCHEDULE </w:t>
      </w:r>
      <w:r w:rsidR="009B5882" w:rsidRPr="00B32F80">
        <w:rPr>
          <w:rFonts w:ascii="Tahoma" w:hAnsi="Tahoma" w:cs="Tahoma"/>
          <w:sz w:val="24"/>
        </w:rPr>
        <w:t>...............................................................................</w:t>
      </w:r>
      <w:r w:rsidR="009B5882" w:rsidRPr="00B32F80">
        <w:rPr>
          <w:rFonts w:ascii="Tahoma" w:hAnsi="Tahoma" w:cs="Tahoma"/>
          <w:sz w:val="24"/>
        </w:rPr>
        <w:tab/>
      </w:r>
      <w:r w:rsidR="00D62C40">
        <w:rPr>
          <w:rFonts w:ascii="Tahoma" w:hAnsi="Tahoma" w:cs="Tahoma"/>
          <w:sz w:val="24"/>
        </w:rPr>
        <w:t>5</w:t>
      </w:r>
    </w:p>
    <w:p w:rsidR="009B5882" w:rsidRPr="00B32F80" w:rsidRDefault="009B5882">
      <w:pPr>
        <w:widowControl w:val="0"/>
        <w:rPr>
          <w:rFonts w:ascii="Tahoma" w:hAnsi="Tahoma" w:cs="Tahoma"/>
          <w:b/>
          <w:sz w:val="24"/>
        </w:rPr>
      </w:pPr>
    </w:p>
    <w:p w:rsidR="009B5882" w:rsidRPr="00B32F80" w:rsidRDefault="007913E2">
      <w:pPr>
        <w:widowControl w:val="0"/>
        <w:rPr>
          <w:rFonts w:ascii="Tahoma" w:hAnsi="Tahoma" w:cs="Tahoma"/>
          <w:b/>
          <w:sz w:val="24"/>
        </w:rPr>
      </w:pPr>
      <w:r w:rsidRPr="00B32F80">
        <w:rPr>
          <w:rFonts w:ascii="Tahoma" w:hAnsi="Tahoma" w:cs="Tahoma"/>
          <w:b/>
          <w:sz w:val="24"/>
        </w:rPr>
        <w:t>4</w:t>
      </w:r>
      <w:r w:rsidR="009B5882" w:rsidRPr="00B32F80">
        <w:rPr>
          <w:rFonts w:ascii="Tahoma" w:hAnsi="Tahoma" w:cs="Tahoma"/>
          <w:b/>
          <w:sz w:val="24"/>
        </w:rPr>
        <w:t>.</w:t>
      </w:r>
      <w:r w:rsidR="009B5882" w:rsidRPr="00B32F80">
        <w:rPr>
          <w:rFonts w:ascii="Tahoma" w:hAnsi="Tahoma" w:cs="Tahoma"/>
          <w:b/>
          <w:sz w:val="24"/>
        </w:rPr>
        <w:tab/>
        <w:t xml:space="preserve">CALENDAR </w:t>
      </w:r>
      <w:r w:rsidR="009B5882" w:rsidRPr="00B32F80">
        <w:rPr>
          <w:rFonts w:ascii="Tahoma" w:hAnsi="Tahoma" w:cs="Tahoma"/>
          <w:sz w:val="24"/>
        </w:rPr>
        <w:t>.............................................................................................</w:t>
      </w:r>
      <w:r w:rsidR="009B5882" w:rsidRPr="00B32F80">
        <w:rPr>
          <w:rFonts w:ascii="Tahoma" w:hAnsi="Tahoma" w:cs="Tahoma"/>
          <w:sz w:val="24"/>
        </w:rPr>
        <w:tab/>
      </w:r>
      <w:r w:rsidR="00D62C40">
        <w:rPr>
          <w:rFonts w:ascii="Tahoma" w:hAnsi="Tahoma" w:cs="Tahoma"/>
          <w:sz w:val="24"/>
        </w:rPr>
        <w:t>5</w:t>
      </w:r>
    </w:p>
    <w:p w:rsidR="009B5882" w:rsidRPr="00B32F80" w:rsidRDefault="009B5882">
      <w:pPr>
        <w:widowControl w:val="0"/>
        <w:rPr>
          <w:rFonts w:ascii="Tahoma" w:hAnsi="Tahoma" w:cs="Tahoma"/>
          <w:b/>
          <w:sz w:val="24"/>
        </w:rPr>
      </w:pPr>
    </w:p>
    <w:p w:rsidR="009B5882" w:rsidRPr="00B32F80" w:rsidRDefault="007913E2">
      <w:pPr>
        <w:widowControl w:val="0"/>
        <w:rPr>
          <w:rFonts w:ascii="Tahoma" w:hAnsi="Tahoma" w:cs="Tahoma"/>
          <w:b/>
          <w:sz w:val="24"/>
        </w:rPr>
      </w:pPr>
      <w:r w:rsidRPr="00B32F80">
        <w:rPr>
          <w:rFonts w:ascii="Tahoma" w:hAnsi="Tahoma" w:cs="Tahoma"/>
          <w:b/>
          <w:sz w:val="24"/>
        </w:rPr>
        <w:t>5</w:t>
      </w:r>
      <w:r w:rsidR="009B5882" w:rsidRPr="00B32F80">
        <w:rPr>
          <w:rFonts w:ascii="Tahoma" w:hAnsi="Tahoma" w:cs="Tahoma"/>
          <w:b/>
          <w:sz w:val="24"/>
        </w:rPr>
        <w:t>.</w:t>
      </w:r>
      <w:r w:rsidR="009B5882" w:rsidRPr="00B32F80">
        <w:rPr>
          <w:rFonts w:ascii="Tahoma" w:hAnsi="Tahoma" w:cs="Tahoma"/>
          <w:b/>
          <w:sz w:val="24"/>
        </w:rPr>
        <w:tab/>
        <w:t xml:space="preserve">CLASS CANCELLATIONS </w:t>
      </w:r>
      <w:smartTag w:uri="urn:schemas-microsoft-com:office:smarttags" w:element="stockticker">
        <w:r w:rsidR="009B5882" w:rsidRPr="00B32F80">
          <w:rPr>
            <w:rFonts w:ascii="Tahoma" w:hAnsi="Tahoma" w:cs="Tahoma"/>
            <w:b/>
            <w:sz w:val="24"/>
          </w:rPr>
          <w:t>AND</w:t>
        </w:r>
      </w:smartTag>
      <w:r w:rsidR="009B5882" w:rsidRPr="00B32F80">
        <w:rPr>
          <w:rFonts w:ascii="Tahoma" w:hAnsi="Tahoma" w:cs="Tahoma"/>
          <w:b/>
          <w:sz w:val="24"/>
        </w:rPr>
        <w:t xml:space="preserve"> INTERRUPTIONS </w:t>
      </w:r>
      <w:r w:rsidR="009B5882" w:rsidRPr="00B32F80">
        <w:rPr>
          <w:rFonts w:ascii="Tahoma" w:hAnsi="Tahoma" w:cs="Tahoma"/>
          <w:sz w:val="24"/>
        </w:rPr>
        <w:t>..........................</w:t>
      </w:r>
      <w:r w:rsidR="00512B69" w:rsidRPr="00B32F80">
        <w:rPr>
          <w:rFonts w:ascii="Tahoma" w:hAnsi="Tahoma" w:cs="Tahoma"/>
          <w:sz w:val="24"/>
        </w:rPr>
        <w:t>........</w:t>
      </w:r>
      <w:r w:rsidR="009B5882" w:rsidRPr="00B32F80">
        <w:rPr>
          <w:rFonts w:ascii="Tahoma" w:hAnsi="Tahoma" w:cs="Tahoma"/>
          <w:sz w:val="24"/>
        </w:rPr>
        <w:tab/>
      </w:r>
      <w:r w:rsidRPr="00B32F80">
        <w:rPr>
          <w:rFonts w:ascii="Tahoma" w:hAnsi="Tahoma" w:cs="Tahoma"/>
          <w:sz w:val="24"/>
        </w:rPr>
        <w:t>5</w:t>
      </w:r>
    </w:p>
    <w:p w:rsidR="00597787" w:rsidRDefault="003A66B0">
      <w:pPr>
        <w:rPr>
          <w:rFonts w:ascii="Tahoma" w:hAnsi="Tahoma" w:cs="Tahoma"/>
          <w:b/>
          <w:color w:val="FFFFFF" w:themeColor="background1"/>
          <w:sz w:val="24"/>
        </w:rPr>
      </w:pPr>
      <w:r w:rsidRPr="003A66B0">
        <w:rPr>
          <w:rFonts w:ascii="Tahoma" w:hAnsi="Tahoma" w:cs="Tahoma"/>
          <w:b/>
          <w:color w:val="FFFFFF" w:themeColor="background1"/>
          <w:sz w:val="24"/>
        </w:rPr>
        <w:t>APPENDIX.........................................................................................................</w:t>
      </w:r>
    </w:p>
    <w:p w:rsidR="004F4BD4" w:rsidRDefault="00AD7904">
      <w:pPr>
        <w:rPr>
          <w:rFonts w:ascii="Tahoma" w:hAnsi="Tahoma" w:cs="Tahoma"/>
          <w:b/>
          <w:color w:val="FFFFFF" w:themeColor="background1"/>
          <w:sz w:val="24"/>
        </w:rPr>
      </w:pPr>
      <w:r>
        <w:rPr>
          <w:rFonts w:ascii="Tahoma" w:hAnsi="Tahoma" w:cs="Tahoma"/>
          <w:b/>
          <w:color w:val="FFFFFF" w:themeColor="background1"/>
          <w:sz w:val="24"/>
        </w:rPr>
        <w:br w:type="page"/>
      </w:r>
      <w:r w:rsidR="004F4BD4">
        <w:rPr>
          <w:rFonts w:ascii="Tahoma" w:hAnsi="Tahoma" w:cs="Tahoma"/>
          <w:b/>
          <w:color w:val="FFFFFF" w:themeColor="background1"/>
          <w:sz w:val="24"/>
        </w:rPr>
        <w:lastRenderedPageBreak/>
        <w:br w:type="page"/>
      </w:r>
    </w:p>
    <w:p w:rsidR="007913E2" w:rsidRPr="003A66B0" w:rsidRDefault="007913E2">
      <w:pPr>
        <w:rPr>
          <w:rFonts w:ascii="Tahoma" w:hAnsi="Tahoma" w:cs="Tahoma"/>
          <w:color w:val="FFFFFF" w:themeColor="background1"/>
          <w:sz w:val="24"/>
        </w:rPr>
        <w:sectPr w:rsidR="007913E2" w:rsidRPr="003A66B0" w:rsidSect="007913E2">
          <w:type w:val="continuous"/>
          <w:pgSz w:w="12240" w:h="15840" w:code="1"/>
          <w:pgMar w:top="1440" w:right="1008" w:bottom="1440" w:left="1440" w:header="720" w:footer="720" w:gutter="0"/>
          <w:pgNumType w:start="1"/>
          <w:cols w:space="720"/>
          <w:docGrid w:linePitch="272"/>
        </w:sectPr>
      </w:pP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1.</w:t>
      </w:r>
      <w:r w:rsidRPr="00A773AD">
        <w:rPr>
          <w:rFonts w:ascii="Tahoma" w:hAnsi="Tahoma" w:cs="Tahoma"/>
          <w:b/>
          <w:sz w:val="24"/>
        </w:rPr>
        <w:tab/>
        <w:t>INTRODUCTION</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b/>
          <w:sz w:val="24"/>
        </w:rPr>
        <w:t xml:space="preserve">Project Goal - </w:t>
      </w:r>
      <w:r w:rsidRPr="00A773AD">
        <w:rPr>
          <w:rFonts w:ascii="Tahoma" w:hAnsi="Tahoma" w:cs="Tahoma"/>
          <w:sz w:val="24"/>
        </w:rPr>
        <w:t>The principal goal of the Distance Learning Project is to expand educational and vocational training opportunities in the Capital Region BOCES, Franklin-Essex-Hamilton BOCES, and Questar III regions.</w:t>
      </w:r>
    </w:p>
    <w:p w:rsidR="00B55DA4" w:rsidRPr="00A773AD" w:rsidRDefault="00B55DA4" w:rsidP="00B55DA4">
      <w:pPr>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b/>
          <w:sz w:val="24"/>
        </w:rPr>
        <w:t xml:space="preserve">Project Description - </w:t>
      </w:r>
      <w:r w:rsidRPr="00A773AD">
        <w:rPr>
          <w:rFonts w:ascii="Tahoma" w:hAnsi="Tahoma" w:cs="Tahoma"/>
          <w:sz w:val="24"/>
        </w:rPr>
        <w:t>The distance learning network is a two-way, fully interactive, full-motion video and audio system connecting specially designed classrooms in participating school districts. The network uses fiber-optic cable and telecommunications technology to enable a teacher and students in a distance learning classroom in one school to see, hear, and talk to students in comparably equipped classrooms in other schools on the network.  The simultaneously interactive environment means that the teacher and all students remain in visual and verbal communication at all times during a class.</w:t>
      </w:r>
    </w:p>
    <w:p w:rsidR="00B55DA4" w:rsidRPr="00A773AD" w:rsidRDefault="00B55DA4" w:rsidP="00B55DA4">
      <w:pPr>
        <w:widowControl w:val="0"/>
        <w:rPr>
          <w:rFonts w:ascii="Tahoma" w:hAnsi="Tahoma" w:cs="Tahoma"/>
          <w:sz w:val="24"/>
        </w:rPr>
      </w:pPr>
    </w:p>
    <w:p w:rsidR="007276B9" w:rsidRPr="00A773AD" w:rsidRDefault="007276B9" w:rsidP="007276B9">
      <w:pPr>
        <w:widowControl w:val="0"/>
        <w:rPr>
          <w:rFonts w:ascii="Tahoma" w:hAnsi="Tahoma" w:cs="Tahoma"/>
          <w:sz w:val="24"/>
        </w:rPr>
      </w:pPr>
      <w:r w:rsidRPr="00A773AD">
        <w:rPr>
          <w:rFonts w:ascii="Tahoma" w:hAnsi="Tahoma" w:cs="Tahoma"/>
          <w:b/>
          <w:sz w:val="24"/>
        </w:rPr>
        <w:t xml:space="preserve">Project Participants and Schedule of Classes – </w:t>
      </w:r>
      <w:r w:rsidR="004F4BD4" w:rsidRPr="00457895">
        <w:rPr>
          <w:rFonts w:ascii="Tahoma" w:hAnsi="Tahoma" w:cs="Tahoma"/>
          <w:sz w:val="24"/>
        </w:rPr>
        <w:t>Thirty-</w:t>
      </w:r>
      <w:r w:rsidR="007A3C13">
        <w:rPr>
          <w:rFonts w:ascii="Tahoma" w:hAnsi="Tahoma" w:cs="Tahoma"/>
          <w:sz w:val="24"/>
        </w:rPr>
        <w:t>three</w:t>
      </w:r>
      <w:r w:rsidR="004F4BD4" w:rsidRPr="00457895">
        <w:rPr>
          <w:rFonts w:ascii="Tahoma" w:hAnsi="Tahoma" w:cs="Tahoma"/>
          <w:sz w:val="24"/>
        </w:rPr>
        <w:t xml:space="preserve"> (</w:t>
      </w:r>
      <w:r w:rsidR="006A333F" w:rsidRPr="00457895">
        <w:rPr>
          <w:rFonts w:ascii="Tahoma" w:hAnsi="Tahoma" w:cs="Tahoma"/>
          <w:sz w:val="24"/>
        </w:rPr>
        <w:t>3</w:t>
      </w:r>
      <w:r w:rsidR="005B5F6F">
        <w:rPr>
          <w:rFonts w:ascii="Tahoma" w:hAnsi="Tahoma" w:cs="Tahoma"/>
          <w:sz w:val="24"/>
        </w:rPr>
        <w:t>1</w:t>
      </w:r>
      <w:r w:rsidR="004F4BD4" w:rsidRPr="00457895">
        <w:rPr>
          <w:rFonts w:ascii="Tahoma" w:hAnsi="Tahoma" w:cs="Tahoma"/>
          <w:sz w:val="24"/>
        </w:rPr>
        <w:t>)</w:t>
      </w:r>
      <w:r w:rsidR="00AA78CA" w:rsidRPr="004B753D">
        <w:rPr>
          <w:rFonts w:ascii="Tahoma" w:hAnsi="Tahoma" w:cs="Tahoma"/>
          <w:sz w:val="24"/>
        </w:rPr>
        <w:t xml:space="preserve"> districts</w:t>
      </w:r>
      <w:r w:rsidR="00AA78CA">
        <w:rPr>
          <w:rFonts w:ascii="Tahoma" w:hAnsi="Tahoma" w:cs="Tahoma"/>
          <w:sz w:val="24"/>
        </w:rPr>
        <w:t xml:space="preserve"> </w:t>
      </w:r>
      <w:r w:rsidRPr="00A773AD">
        <w:rPr>
          <w:rFonts w:ascii="Tahoma" w:hAnsi="Tahoma" w:cs="Tahoma"/>
          <w:sz w:val="24"/>
        </w:rPr>
        <w:t>are currently participating in the project.  They are:</w:t>
      </w:r>
    </w:p>
    <w:p w:rsidR="007276B9" w:rsidRPr="00A773AD" w:rsidRDefault="007276B9" w:rsidP="007276B9">
      <w:pPr>
        <w:widowControl w:val="0"/>
        <w:rPr>
          <w:rFonts w:ascii="Tahoma" w:hAnsi="Tahoma" w:cs="Tahoma"/>
          <w:sz w:val="24"/>
        </w:rPr>
      </w:pPr>
    </w:p>
    <w:p w:rsidR="00F67C88" w:rsidRPr="00CE615F" w:rsidRDefault="006A333F" w:rsidP="007276B9">
      <w:pPr>
        <w:widowControl w:val="0"/>
        <w:ind w:left="720"/>
        <w:rPr>
          <w:rFonts w:ascii="Tahoma" w:hAnsi="Tahoma" w:cs="Tahoma"/>
          <w:sz w:val="24"/>
          <w:szCs w:val="24"/>
        </w:rPr>
      </w:pP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7A3C13">
        <w:rPr>
          <w:rFonts w:ascii="Tahoma" w:hAnsi="Tahoma" w:cs="Tahoma"/>
          <w:sz w:val="24"/>
          <w:szCs w:val="24"/>
        </w:rPr>
        <w:tab/>
      </w:r>
    </w:p>
    <w:p w:rsidR="007276B9" w:rsidRPr="00CE615F" w:rsidRDefault="004F4BD4" w:rsidP="007276B9">
      <w:pPr>
        <w:widowControl w:val="0"/>
        <w:ind w:left="720"/>
        <w:rPr>
          <w:rFonts w:ascii="Tahoma" w:hAnsi="Tahoma" w:cs="Tahoma"/>
          <w:sz w:val="24"/>
          <w:szCs w:val="24"/>
        </w:rPr>
      </w:pPr>
      <w:r w:rsidRPr="00CE615F">
        <w:rPr>
          <w:rFonts w:ascii="Tahoma" w:hAnsi="Tahoma" w:cs="Tahoma"/>
          <w:sz w:val="24"/>
          <w:szCs w:val="24"/>
        </w:rPr>
        <w:t>Berlin</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7276B9" w:rsidRPr="00CE615F">
        <w:rPr>
          <w:rFonts w:ascii="Tahoma" w:hAnsi="Tahoma" w:cs="Tahoma"/>
          <w:sz w:val="24"/>
          <w:szCs w:val="24"/>
        </w:rPr>
        <w:tab/>
      </w:r>
      <w:r w:rsidR="007A3C13" w:rsidRPr="00CE615F">
        <w:rPr>
          <w:rFonts w:ascii="Tahoma" w:hAnsi="Tahoma" w:cs="Tahoma"/>
          <w:sz w:val="24"/>
          <w:szCs w:val="24"/>
        </w:rPr>
        <w:t>Malone (Franklin Academy)</w:t>
      </w:r>
    </w:p>
    <w:p w:rsidR="006A333F" w:rsidRPr="00CE615F" w:rsidRDefault="004F4BD4" w:rsidP="006A333F">
      <w:pPr>
        <w:pStyle w:val="Heading2"/>
        <w:rPr>
          <w:rFonts w:ascii="Tahoma" w:hAnsi="Tahoma" w:cs="Tahoma"/>
          <w:szCs w:val="24"/>
        </w:rPr>
      </w:pPr>
      <w:r w:rsidRPr="00CE615F">
        <w:rPr>
          <w:rFonts w:ascii="Tahoma" w:hAnsi="Tahoma" w:cs="Tahoma"/>
          <w:szCs w:val="24"/>
        </w:rPr>
        <w:t>Berne-Knox-Westerlo</w:t>
      </w:r>
      <w:r w:rsidR="007276B9" w:rsidRPr="00CE615F">
        <w:rPr>
          <w:rFonts w:ascii="Tahoma" w:hAnsi="Tahoma" w:cs="Tahoma"/>
          <w:szCs w:val="24"/>
        </w:rPr>
        <w:tab/>
      </w:r>
      <w:r w:rsidR="007276B9" w:rsidRPr="00CE615F">
        <w:rPr>
          <w:rFonts w:ascii="Tahoma" w:hAnsi="Tahoma" w:cs="Tahoma"/>
          <w:szCs w:val="24"/>
        </w:rPr>
        <w:tab/>
      </w:r>
      <w:r w:rsidR="007276B9" w:rsidRPr="00CE615F">
        <w:rPr>
          <w:rFonts w:ascii="Tahoma" w:hAnsi="Tahoma" w:cs="Tahoma"/>
          <w:szCs w:val="24"/>
        </w:rPr>
        <w:tab/>
      </w:r>
      <w:r w:rsidR="007A3C13" w:rsidRPr="00CE615F">
        <w:rPr>
          <w:rFonts w:ascii="Tahoma" w:hAnsi="Tahoma" w:cs="Tahoma"/>
          <w:szCs w:val="24"/>
        </w:rPr>
        <w:t>Maple Hill HS (Schodack)</w:t>
      </w:r>
    </w:p>
    <w:p w:rsidR="006A333F" w:rsidRPr="00CE615F" w:rsidRDefault="004F4BD4" w:rsidP="007276B9">
      <w:pPr>
        <w:pStyle w:val="Heading2"/>
        <w:rPr>
          <w:rFonts w:ascii="Tahoma" w:hAnsi="Tahoma" w:cs="Tahoma"/>
          <w:szCs w:val="24"/>
        </w:rPr>
      </w:pPr>
      <w:r w:rsidRPr="00CE615F">
        <w:rPr>
          <w:rFonts w:ascii="Tahoma" w:hAnsi="Tahoma" w:cs="Tahoma"/>
          <w:szCs w:val="24"/>
        </w:rPr>
        <w:t>Burnt Hills – Ballston Lake</w:t>
      </w:r>
      <w:r w:rsidR="006A333F" w:rsidRPr="00CE615F">
        <w:rPr>
          <w:rFonts w:ascii="Tahoma" w:hAnsi="Tahoma" w:cs="Tahoma"/>
          <w:szCs w:val="24"/>
        </w:rPr>
        <w:tab/>
      </w:r>
      <w:r w:rsidR="006A333F" w:rsidRPr="00CE615F">
        <w:rPr>
          <w:rFonts w:ascii="Tahoma" w:hAnsi="Tahoma" w:cs="Tahoma"/>
          <w:szCs w:val="24"/>
        </w:rPr>
        <w:tab/>
      </w:r>
      <w:r w:rsidR="006A333F" w:rsidRPr="00CE615F">
        <w:rPr>
          <w:rFonts w:ascii="Tahoma" w:hAnsi="Tahoma" w:cs="Tahoma"/>
          <w:szCs w:val="24"/>
        </w:rPr>
        <w:tab/>
      </w:r>
      <w:r w:rsidR="007A3C13" w:rsidRPr="00CE615F">
        <w:rPr>
          <w:rFonts w:ascii="Tahoma" w:hAnsi="Tahoma" w:cs="Tahoma"/>
          <w:szCs w:val="24"/>
        </w:rPr>
        <w:t>Middleburgh</w:t>
      </w:r>
    </w:p>
    <w:p w:rsidR="006A333F" w:rsidRPr="00CE615F" w:rsidRDefault="004F4BD4" w:rsidP="006A333F">
      <w:pPr>
        <w:ind w:firstLine="720"/>
        <w:rPr>
          <w:rFonts w:ascii="Tahoma" w:hAnsi="Tahoma" w:cs="Tahoma"/>
          <w:sz w:val="24"/>
          <w:szCs w:val="24"/>
        </w:rPr>
      </w:pPr>
      <w:r w:rsidRPr="00CE615F">
        <w:rPr>
          <w:rFonts w:ascii="Tahoma" w:hAnsi="Tahoma" w:cs="Tahoma"/>
          <w:sz w:val="24"/>
          <w:szCs w:val="24"/>
        </w:rPr>
        <w:t>Brushton-Moira</w:t>
      </w:r>
      <w:r w:rsidR="007276B9" w:rsidRPr="00CE615F">
        <w:rPr>
          <w:rFonts w:ascii="Tahoma" w:hAnsi="Tahoma" w:cs="Tahoma"/>
          <w:sz w:val="24"/>
          <w:szCs w:val="24"/>
        </w:rPr>
        <w:tab/>
      </w:r>
      <w:r w:rsidRPr="00CE615F">
        <w:rPr>
          <w:rFonts w:ascii="Tahoma" w:hAnsi="Tahoma" w:cs="Tahoma"/>
          <w:sz w:val="24"/>
          <w:szCs w:val="24"/>
        </w:rPr>
        <w:tab/>
      </w:r>
      <w:r w:rsidR="007276B9" w:rsidRPr="00CE615F">
        <w:rPr>
          <w:rFonts w:ascii="Tahoma" w:hAnsi="Tahoma" w:cs="Tahoma"/>
          <w:sz w:val="24"/>
          <w:szCs w:val="24"/>
        </w:rPr>
        <w:tab/>
      </w:r>
      <w:r w:rsidR="007276B9" w:rsidRPr="00CE615F">
        <w:rPr>
          <w:rFonts w:ascii="Tahoma" w:hAnsi="Tahoma" w:cs="Tahoma"/>
          <w:sz w:val="24"/>
          <w:szCs w:val="24"/>
        </w:rPr>
        <w:tab/>
      </w:r>
      <w:r w:rsidR="007A3C13" w:rsidRPr="007A3C13">
        <w:rPr>
          <w:rFonts w:ascii="Tahoma" w:hAnsi="Tahoma" w:cs="Tahoma"/>
          <w:sz w:val="24"/>
          <w:szCs w:val="24"/>
        </w:rPr>
        <w:t>Moriah</w:t>
      </w:r>
    </w:p>
    <w:p w:rsidR="007276B9" w:rsidRPr="00CE615F" w:rsidRDefault="004F4BD4" w:rsidP="007276B9">
      <w:pPr>
        <w:pStyle w:val="Heading2"/>
        <w:rPr>
          <w:rFonts w:ascii="Tahoma" w:hAnsi="Tahoma" w:cs="Tahoma"/>
          <w:szCs w:val="24"/>
        </w:rPr>
      </w:pPr>
      <w:r w:rsidRPr="00CE615F">
        <w:rPr>
          <w:rFonts w:ascii="Tahoma" w:hAnsi="Tahoma" w:cs="Tahoma"/>
          <w:szCs w:val="24"/>
        </w:rPr>
        <w:t>Cairo-Durham</w:t>
      </w:r>
      <w:r w:rsidR="006A333F" w:rsidRPr="00CE615F">
        <w:rPr>
          <w:rFonts w:ascii="Tahoma" w:hAnsi="Tahoma" w:cs="Tahoma"/>
          <w:szCs w:val="24"/>
        </w:rPr>
        <w:tab/>
      </w:r>
      <w:r w:rsidR="006A333F" w:rsidRPr="00CE615F">
        <w:rPr>
          <w:rFonts w:ascii="Tahoma" w:hAnsi="Tahoma" w:cs="Tahoma"/>
          <w:szCs w:val="24"/>
        </w:rPr>
        <w:tab/>
      </w:r>
      <w:r w:rsidR="006A333F" w:rsidRPr="00CE615F">
        <w:rPr>
          <w:rFonts w:ascii="Tahoma" w:hAnsi="Tahoma" w:cs="Tahoma"/>
          <w:szCs w:val="24"/>
        </w:rPr>
        <w:tab/>
      </w:r>
      <w:r w:rsidR="006A333F" w:rsidRPr="00CE615F">
        <w:rPr>
          <w:rFonts w:ascii="Tahoma" w:hAnsi="Tahoma" w:cs="Tahoma"/>
          <w:szCs w:val="24"/>
        </w:rPr>
        <w:tab/>
      </w:r>
      <w:r w:rsidR="007A3C13" w:rsidRPr="00CE615F">
        <w:rPr>
          <w:rFonts w:ascii="Tahoma" w:hAnsi="Tahoma" w:cs="Tahoma"/>
          <w:szCs w:val="24"/>
        </w:rPr>
        <w:t>Rensselaer</w:t>
      </w:r>
    </w:p>
    <w:p w:rsidR="006A333F" w:rsidRPr="00CE615F" w:rsidRDefault="006A333F" w:rsidP="006A333F">
      <w:pPr>
        <w:rPr>
          <w:sz w:val="24"/>
          <w:szCs w:val="24"/>
        </w:rPr>
      </w:pPr>
      <w:r w:rsidRPr="00CE615F">
        <w:rPr>
          <w:sz w:val="24"/>
          <w:szCs w:val="24"/>
        </w:rPr>
        <w:tab/>
      </w:r>
      <w:r w:rsidR="004F4BD4" w:rsidRPr="00CE615F">
        <w:rPr>
          <w:rFonts w:ascii="Tahoma" w:hAnsi="Tahoma" w:cs="Tahoma"/>
          <w:sz w:val="24"/>
          <w:szCs w:val="24"/>
        </w:rPr>
        <w:t>Catskill</w:t>
      </w:r>
      <w:r w:rsidR="004F4BD4"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CE615F" w:rsidRPr="00CE615F">
        <w:rPr>
          <w:rFonts w:ascii="Tahoma" w:hAnsi="Tahoma" w:cs="Tahoma"/>
          <w:sz w:val="24"/>
          <w:szCs w:val="24"/>
        </w:rPr>
        <w:t>Schalmont</w:t>
      </w:r>
    </w:p>
    <w:p w:rsidR="006A333F" w:rsidRPr="00CE615F" w:rsidRDefault="004F4BD4" w:rsidP="006A333F">
      <w:pPr>
        <w:widowControl w:val="0"/>
        <w:ind w:firstLine="720"/>
        <w:rPr>
          <w:rFonts w:ascii="Tahoma" w:hAnsi="Tahoma" w:cs="Tahoma"/>
          <w:sz w:val="24"/>
          <w:szCs w:val="24"/>
        </w:rPr>
      </w:pPr>
      <w:r w:rsidRPr="00CE615F">
        <w:rPr>
          <w:rFonts w:ascii="Tahoma" w:hAnsi="Tahoma" w:cs="Tahoma"/>
          <w:sz w:val="24"/>
          <w:szCs w:val="24"/>
        </w:rPr>
        <w:t>Chateaugay</w:t>
      </w:r>
      <w:r w:rsidR="006A333F" w:rsidRPr="00CE615F">
        <w:rPr>
          <w:sz w:val="24"/>
          <w:szCs w:val="24"/>
        </w:rPr>
        <w:tab/>
      </w:r>
      <w:r w:rsidR="006A333F" w:rsidRPr="00CE615F">
        <w:rPr>
          <w:sz w:val="24"/>
          <w:szCs w:val="24"/>
        </w:rPr>
        <w:tab/>
      </w:r>
      <w:r w:rsidR="006A333F" w:rsidRPr="00CE615F">
        <w:rPr>
          <w:sz w:val="24"/>
          <w:szCs w:val="24"/>
        </w:rPr>
        <w:tab/>
      </w:r>
      <w:r w:rsidR="006A333F" w:rsidRPr="00CE615F">
        <w:rPr>
          <w:sz w:val="24"/>
          <w:szCs w:val="24"/>
        </w:rPr>
        <w:tab/>
      </w:r>
      <w:r w:rsidR="006A333F" w:rsidRPr="00CE615F">
        <w:rPr>
          <w:sz w:val="24"/>
          <w:szCs w:val="24"/>
        </w:rPr>
        <w:tab/>
      </w:r>
      <w:r w:rsidR="00CE615F" w:rsidRPr="00CE615F">
        <w:rPr>
          <w:rFonts w:ascii="Tahoma" w:hAnsi="Tahoma" w:cs="Tahoma"/>
          <w:sz w:val="24"/>
          <w:szCs w:val="24"/>
        </w:rPr>
        <w:t>Schoharie</w:t>
      </w:r>
    </w:p>
    <w:p w:rsidR="007276B9" w:rsidRPr="00CE615F" w:rsidRDefault="006A333F" w:rsidP="007276B9">
      <w:pPr>
        <w:pStyle w:val="Heading2"/>
        <w:rPr>
          <w:rFonts w:ascii="Tahoma" w:hAnsi="Tahoma" w:cs="Tahoma"/>
          <w:szCs w:val="24"/>
        </w:rPr>
      </w:pPr>
      <w:r w:rsidRPr="00CE615F">
        <w:rPr>
          <w:rFonts w:ascii="Tahoma" w:hAnsi="Tahoma" w:cs="Tahoma"/>
          <w:szCs w:val="24"/>
        </w:rPr>
        <w:t xml:space="preserve">Chatham </w:t>
      </w:r>
      <w:r w:rsidRPr="00CE615F">
        <w:rPr>
          <w:rFonts w:ascii="Tahoma" w:hAnsi="Tahoma" w:cs="Tahoma"/>
          <w:i/>
          <w:szCs w:val="24"/>
        </w:rPr>
        <w:t>(Expanded DL only)</w:t>
      </w:r>
      <w:r w:rsidR="007276B9" w:rsidRPr="00CE615F">
        <w:rPr>
          <w:rFonts w:ascii="Tahoma" w:hAnsi="Tahoma" w:cs="Tahoma"/>
          <w:szCs w:val="24"/>
        </w:rPr>
        <w:tab/>
      </w:r>
      <w:r w:rsidR="007276B9" w:rsidRPr="00CE615F">
        <w:rPr>
          <w:rFonts w:ascii="Tahoma" w:hAnsi="Tahoma" w:cs="Tahoma"/>
          <w:szCs w:val="24"/>
        </w:rPr>
        <w:tab/>
      </w:r>
      <w:r w:rsidR="00CE615F" w:rsidRPr="00CE615F">
        <w:rPr>
          <w:rFonts w:ascii="Tahoma" w:hAnsi="Tahoma" w:cs="Tahoma"/>
          <w:szCs w:val="24"/>
        </w:rPr>
        <w:t>Scotia-Glenville</w:t>
      </w:r>
      <w:r w:rsidR="007276B9" w:rsidRPr="00CE615F">
        <w:rPr>
          <w:rFonts w:ascii="Tahoma" w:hAnsi="Tahoma" w:cs="Tahoma"/>
          <w:szCs w:val="24"/>
        </w:rPr>
        <w:tab/>
      </w:r>
      <w:r w:rsidR="007276B9" w:rsidRPr="00CE615F">
        <w:rPr>
          <w:rFonts w:ascii="Tahoma" w:hAnsi="Tahoma" w:cs="Tahoma"/>
          <w:szCs w:val="24"/>
        </w:rPr>
        <w:tab/>
      </w:r>
    </w:p>
    <w:p w:rsidR="007276B9" w:rsidRPr="00CE615F" w:rsidRDefault="006A333F" w:rsidP="007276B9">
      <w:pPr>
        <w:widowControl w:val="0"/>
        <w:ind w:firstLine="720"/>
        <w:rPr>
          <w:rFonts w:ascii="Tahoma" w:hAnsi="Tahoma" w:cs="Tahoma"/>
          <w:sz w:val="24"/>
          <w:szCs w:val="24"/>
        </w:rPr>
      </w:pPr>
      <w:r w:rsidRPr="00CE615F">
        <w:rPr>
          <w:rFonts w:ascii="Tahoma" w:hAnsi="Tahoma" w:cs="Tahoma"/>
          <w:sz w:val="24"/>
          <w:szCs w:val="24"/>
        </w:rPr>
        <w:t>Cobleskill-Richmondville</w:t>
      </w:r>
      <w:r w:rsidR="007276B9" w:rsidRPr="00CE615F">
        <w:rPr>
          <w:rFonts w:ascii="Tahoma" w:hAnsi="Tahoma" w:cs="Tahoma"/>
          <w:sz w:val="24"/>
          <w:szCs w:val="24"/>
        </w:rPr>
        <w:tab/>
      </w:r>
      <w:r w:rsidR="007276B9" w:rsidRPr="00CE615F">
        <w:rPr>
          <w:rFonts w:ascii="Tahoma" w:hAnsi="Tahoma" w:cs="Tahoma"/>
          <w:sz w:val="24"/>
          <w:szCs w:val="24"/>
        </w:rPr>
        <w:tab/>
      </w:r>
      <w:r w:rsidR="007276B9" w:rsidRPr="00CE615F">
        <w:rPr>
          <w:rFonts w:ascii="Tahoma" w:hAnsi="Tahoma" w:cs="Tahoma"/>
          <w:sz w:val="24"/>
          <w:szCs w:val="24"/>
        </w:rPr>
        <w:tab/>
      </w:r>
      <w:r w:rsidR="00CE615F" w:rsidRPr="00CE615F">
        <w:rPr>
          <w:rFonts w:ascii="Tahoma" w:hAnsi="Tahoma" w:cs="Tahoma"/>
          <w:sz w:val="24"/>
          <w:szCs w:val="24"/>
        </w:rPr>
        <w:t>Sharon Springs</w:t>
      </w:r>
      <w:r w:rsidR="007276B9" w:rsidRPr="00CE615F">
        <w:rPr>
          <w:rFonts w:ascii="Tahoma" w:hAnsi="Tahoma" w:cs="Tahoma"/>
          <w:sz w:val="24"/>
          <w:szCs w:val="24"/>
        </w:rPr>
        <w:tab/>
      </w:r>
      <w:r w:rsidR="007276B9" w:rsidRPr="00CE615F">
        <w:rPr>
          <w:rFonts w:ascii="Tahoma" w:hAnsi="Tahoma" w:cs="Tahoma"/>
          <w:sz w:val="24"/>
          <w:szCs w:val="24"/>
        </w:rPr>
        <w:tab/>
      </w:r>
    </w:p>
    <w:p w:rsidR="007276B9" w:rsidRPr="00CE615F" w:rsidRDefault="006A333F" w:rsidP="007276B9">
      <w:pPr>
        <w:widowControl w:val="0"/>
        <w:ind w:firstLine="720"/>
        <w:rPr>
          <w:rFonts w:ascii="Tahoma" w:hAnsi="Tahoma" w:cs="Tahoma"/>
          <w:sz w:val="24"/>
          <w:szCs w:val="24"/>
        </w:rPr>
      </w:pPr>
      <w:r w:rsidRPr="00CE615F">
        <w:rPr>
          <w:rFonts w:ascii="Tahoma" w:hAnsi="Tahoma" w:cs="Tahoma"/>
          <w:sz w:val="24"/>
          <w:szCs w:val="24"/>
        </w:rPr>
        <w:t>Cohoes</w:t>
      </w:r>
      <w:r w:rsidR="00F67C88" w:rsidRPr="00CE615F">
        <w:rPr>
          <w:rFonts w:ascii="Tahoma" w:hAnsi="Tahoma" w:cs="Tahoma"/>
          <w:sz w:val="24"/>
          <w:szCs w:val="24"/>
        </w:rPr>
        <w:tab/>
      </w:r>
      <w:r w:rsidR="00F67C88"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5B5F6F" w:rsidRPr="00CE615F">
        <w:rPr>
          <w:rFonts w:ascii="Tahoma" w:hAnsi="Tahoma" w:cs="Tahoma"/>
          <w:sz w:val="24"/>
          <w:szCs w:val="24"/>
        </w:rPr>
        <w:t>St. Regis Falls</w:t>
      </w:r>
    </w:p>
    <w:p w:rsidR="006A333F" w:rsidRPr="00CE615F" w:rsidRDefault="006A333F" w:rsidP="007276B9">
      <w:pPr>
        <w:widowControl w:val="0"/>
        <w:ind w:firstLine="720"/>
        <w:rPr>
          <w:rFonts w:ascii="Tahoma" w:hAnsi="Tahoma" w:cs="Tahoma"/>
          <w:sz w:val="24"/>
          <w:szCs w:val="24"/>
        </w:rPr>
      </w:pPr>
      <w:r w:rsidRPr="00CE615F">
        <w:rPr>
          <w:rFonts w:ascii="Tahoma" w:hAnsi="Tahoma" w:cs="Tahoma"/>
          <w:sz w:val="24"/>
          <w:szCs w:val="24"/>
        </w:rPr>
        <w:t>Columbia HS (East Greenbush)</w:t>
      </w:r>
      <w:r w:rsidRPr="00CE615F">
        <w:rPr>
          <w:rFonts w:ascii="Tahoma" w:hAnsi="Tahoma" w:cs="Tahoma"/>
          <w:sz w:val="24"/>
          <w:szCs w:val="24"/>
        </w:rPr>
        <w:tab/>
      </w:r>
      <w:r w:rsidRPr="00CE615F">
        <w:rPr>
          <w:rFonts w:ascii="Tahoma" w:hAnsi="Tahoma" w:cs="Tahoma"/>
          <w:sz w:val="24"/>
          <w:szCs w:val="24"/>
        </w:rPr>
        <w:tab/>
      </w:r>
      <w:r w:rsidR="005B5F6F" w:rsidRPr="00CE615F">
        <w:rPr>
          <w:rFonts w:ascii="Tahoma" w:hAnsi="Tahoma" w:cs="Tahoma"/>
          <w:sz w:val="24"/>
          <w:szCs w:val="24"/>
        </w:rPr>
        <w:t>Taconic Hills</w:t>
      </w:r>
    </w:p>
    <w:p w:rsidR="007276B9" w:rsidRPr="00CE615F" w:rsidRDefault="006A333F" w:rsidP="007276B9">
      <w:pPr>
        <w:widowControl w:val="0"/>
        <w:ind w:firstLine="720"/>
        <w:rPr>
          <w:rFonts w:ascii="Tahoma" w:hAnsi="Tahoma" w:cs="Tahoma"/>
          <w:sz w:val="24"/>
          <w:szCs w:val="24"/>
        </w:rPr>
      </w:pPr>
      <w:r w:rsidRPr="00CE615F">
        <w:rPr>
          <w:rFonts w:ascii="Tahoma" w:hAnsi="Tahoma" w:cs="Tahoma"/>
          <w:sz w:val="24"/>
          <w:szCs w:val="24"/>
        </w:rPr>
        <w:t>Coxsackie-Athens</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5B5F6F" w:rsidRPr="00CE615F">
        <w:rPr>
          <w:rFonts w:ascii="Tahoma" w:hAnsi="Tahoma" w:cs="Tahoma"/>
          <w:sz w:val="24"/>
          <w:szCs w:val="24"/>
        </w:rPr>
        <w:t>Troy</w:t>
      </w:r>
    </w:p>
    <w:p w:rsidR="007276B9" w:rsidRPr="00CE615F" w:rsidRDefault="006A333F" w:rsidP="007276B9">
      <w:pPr>
        <w:widowControl w:val="0"/>
        <w:ind w:firstLine="720"/>
        <w:rPr>
          <w:rFonts w:ascii="Tahoma" w:hAnsi="Tahoma" w:cs="Tahoma"/>
          <w:sz w:val="24"/>
          <w:szCs w:val="24"/>
        </w:rPr>
      </w:pPr>
      <w:r w:rsidRPr="00CE615F">
        <w:rPr>
          <w:rFonts w:ascii="Tahoma" w:hAnsi="Tahoma" w:cs="Tahoma"/>
          <w:sz w:val="24"/>
          <w:szCs w:val="24"/>
        </w:rPr>
        <w:t>Duanesburg</w:t>
      </w:r>
      <w:r w:rsidR="007276B9" w:rsidRPr="00CE615F">
        <w:rPr>
          <w:rFonts w:ascii="Tahoma" w:hAnsi="Tahoma" w:cs="Tahoma"/>
          <w:sz w:val="24"/>
          <w:szCs w:val="24"/>
        </w:rPr>
        <w:tab/>
      </w:r>
      <w:r w:rsidR="007276B9"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5B5F6F" w:rsidRPr="00CE615F">
        <w:rPr>
          <w:rFonts w:ascii="Tahoma" w:hAnsi="Tahoma" w:cs="Tahoma"/>
          <w:sz w:val="24"/>
          <w:szCs w:val="24"/>
        </w:rPr>
        <w:t>Tupper Lake</w:t>
      </w:r>
    </w:p>
    <w:p w:rsidR="007A3C13" w:rsidRDefault="005B5F6F" w:rsidP="007276B9">
      <w:pPr>
        <w:widowControl w:val="0"/>
        <w:ind w:firstLine="720"/>
        <w:rPr>
          <w:rFonts w:ascii="Tahoma" w:hAnsi="Tahoma" w:cs="Tahoma"/>
          <w:sz w:val="24"/>
          <w:szCs w:val="24"/>
        </w:rPr>
      </w:pPr>
      <w:r>
        <w:rPr>
          <w:rFonts w:ascii="Tahoma" w:hAnsi="Tahoma" w:cs="Tahoma"/>
          <w:sz w:val="24"/>
          <w:szCs w:val="24"/>
        </w:rPr>
        <w:t>Green Island</w:t>
      </w:r>
      <w:r w:rsidRPr="00CE615F">
        <w:rPr>
          <w:rFonts w:ascii="Tahoma" w:hAnsi="Tahoma" w:cs="Tahoma"/>
          <w:sz w:val="24"/>
          <w:szCs w:val="24"/>
        </w:rPr>
        <w:tab/>
      </w:r>
      <w:r w:rsidR="007A3C13">
        <w:rPr>
          <w:rFonts w:ascii="Tahoma" w:hAnsi="Tahoma" w:cs="Tahoma"/>
          <w:sz w:val="24"/>
          <w:szCs w:val="24"/>
        </w:rPr>
        <w:tab/>
      </w:r>
      <w:r w:rsidR="007A3C13">
        <w:rPr>
          <w:rFonts w:ascii="Tahoma" w:hAnsi="Tahoma" w:cs="Tahoma"/>
          <w:sz w:val="24"/>
          <w:szCs w:val="24"/>
        </w:rPr>
        <w:tab/>
      </w:r>
      <w:r w:rsidR="007A3C13">
        <w:rPr>
          <w:rFonts w:ascii="Tahoma" w:hAnsi="Tahoma" w:cs="Tahoma"/>
          <w:sz w:val="24"/>
          <w:szCs w:val="24"/>
        </w:rPr>
        <w:tab/>
      </w:r>
      <w:r w:rsidR="007A3C13">
        <w:rPr>
          <w:rFonts w:ascii="Tahoma" w:hAnsi="Tahoma" w:cs="Tahoma"/>
          <w:sz w:val="24"/>
          <w:szCs w:val="24"/>
        </w:rPr>
        <w:tab/>
      </w:r>
      <w:r w:rsidRPr="00CE615F">
        <w:rPr>
          <w:rFonts w:ascii="Tahoma" w:hAnsi="Tahoma" w:cs="Tahoma"/>
          <w:sz w:val="24"/>
          <w:szCs w:val="24"/>
        </w:rPr>
        <w:t>Voorheesville</w:t>
      </w:r>
      <w:r w:rsidR="007A3C13">
        <w:rPr>
          <w:rFonts w:ascii="Tahoma" w:hAnsi="Tahoma" w:cs="Tahoma"/>
          <w:sz w:val="24"/>
          <w:szCs w:val="24"/>
        </w:rPr>
        <w:tab/>
      </w:r>
    </w:p>
    <w:p w:rsidR="00CE615F" w:rsidRPr="00CE615F" w:rsidRDefault="005B5F6F" w:rsidP="007276B9">
      <w:pPr>
        <w:widowControl w:val="0"/>
        <w:ind w:firstLine="720"/>
        <w:rPr>
          <w:rFonts w:ascii="Tahoma" w:hAnsi="Tahoma" w:cs="Tahoma"/>
          <w:sz w:val="24"/>
          <w:szCs w:val="24"/>
        </w:rPr>
      </w:pPr>
      <w:r w:rsidRPr="00CE615F">
        <w:rPr>
          <w:rFonts w:ascii="Tahoma" w:hAnsi="Tahoma" w:cs="Tahoma"/>
          <w:sz w:val="24"/>
          <w:szCs w:val="24"/>
        </w:rPr>
        <w:t>Hoosic Valley</w:t>
      </w:r>
      <w:r w:rsidRPr="00CE615F">
        <w:rPr>
          <w:rFonts w:ascii="Tahoma" w:hAnsi="Tahoma" w:cs="Tahoma"/>
          <w:sz w:val="24"/>
          <w:szCs w:val="24"/>
        </w:rPr>
        <w:tab/>
      </w:r>
      <w:r w:rsidR="00CE615F" w:rsidRPr="00CE615F">
        <w:rPr>
          <w:rFonts w:ascii="Tahoma" w:hAnsi="Tahoma" w:cs="Tahoma"/>
          <w:sz w:val="24"/>
          <w:szCs w:val="24"/>
        </w:rPr>
        <w:tab/>
      </w:r>
      <w:r w:rsidR="00CE615F" w:rsidRPr="00CE615F">
        <w:rPr>
          <w:rFonts w:ascii="Tahoma" w:hAnsi="Tahoma" w:cs="Tahoma"/>
          <w:sz w:val="24"/>
          <w:szCs w:val="24"/>
        </w:rPr>
        <w:tab/>
      </w:r>
      <w:r w:rsidR="00CE615F" w:rsidRPr="00CE615F">
        <w:rPr>
          <w:rFonts w:ascii="Tahoma" w:hAnsi="Tahoma" w:cs="Tahoma"/>
          <w:sz w:val="24"/>
          <w:szCs w:val="24"/>
        </w:rPr>
        <w:tab/>
      </w:r>
      <w:r w:rsidR="00CE615F" w:rsidRPr="00CE615F">
        <w:rPr>
          <w:rFonts w:ascii="Tahoma" w:hAnsi="Tahoma" w:cs="Tahoma"/>
          <w:sz w:val="24"/>
          <w:szCs w:val="24"/>
        </w:rPr>
        <w:tab/>
      </w:r>
      <w:r>
        <w:rPr>
          <w:rFonts w:ascii="Tahoma" w:hAnsi="Tahoma" w:cs="Tahoma"/>
          <w:sz w:val="24"/>
          <w:szCs w:val="24"/>
        </w:rPr>
        <w:t>Watervliet</w:t>
      </w:r>
    </w:p>
    <w:p w:rsidR="00CE615F" w:rsidRPr="00CE615F" w:rsidRDefault="005B5F6F" w:rsidP="007276B9">
      <w:pPr>
        <w:widowControl w:val="0"/>
        <w:ind w:firstLine="720"/>
        <w:rPr>
          <w:rFonts w:ascii="Tahoma" w:hAnsi="Tahoma" w:cs="Tahoma"/>
          <w:sz w:val="24"/>
          <w:szCs w:val="24"/>
        </w:rPr>
      </w:pPr>
      <w:r w:rsidRPr="00CE615F">
        <w:rPr>
          <w:rFonts w:ascii="Tahoma" w:hAnsi="Tahoma" w:cs="Tahoma"/>
          <w:sz w:val="24"/>
          <w:szCs w:val="24"/>
        </w:rPr>
        <w:t>Ichabod Crane</w:t>
      </w:r>
      <w:r w:rsidR="006A333F" w:rsidRPr="00CE615F">
        <w:rPr>
          <w:rFonts w:ascii="Tahoma" w:hAnsi="Tahoma" w:cs="Tahoma"/>
          <w:sz w:val="24"/>
          <w:szCs w:val="24"/>
        </w:rPr>
        <w:tab/>
      </w:r>
      <w:r w:rsidR="006A333F" w:rsidRPr="00CE615F">
        <w:rPr>
          <w:rFonts w:ascii="Tahoma" w:hAnsi="Tahoma" w:cs="Tahoma"/>
          <w:sz w:val="24"/>
          <w:szCs w:val="24"/>
        </w:rPr>
        <w:tab/>
      </w:r>
      <w:r w:rsidR="006A333F" w:rsidRPr="00CE615F">
        <w:rPr>
          <w:rFonts w:ascii="Tahoma" w:hAnsi="Tahoma" w:cs="Tahoma"/>
          <w:sz w:val="24"/>
          <w:szCs w:val="24"/>
        </w:rPr>
        <w:tab/>
      </w:r>
      <w:r w:rsidR="006A333F" w:rsidRPr="00CE615F">
        <w:rPr>
          <w:rFonts w:ascii="Tahoma" w:hAnsi="Tahoma" w:cs="Tahoma"/>
          <w:sz w:val="24"/>
          <w:szCs w:val="24"/>
        </w:rPr>
        <w:tab/>
      </w:r>
    </w:p>
    <w:p w:rsidR="007276B9" w:rsidRDefault="007276B9" w:rsidP="00DD5D49">
      <w:pPr>
        <w:widowControl w:val="0"/>
        <w:ind w:firstLine="720"/>
        <w:rPr>
          <w:rFonts w:ascii="Tahoma" w:hAnsi="Tahoma" w:cs="Tahoma"/>
          <w:sz w:val="24"/>
          <w:szCs w:val="24"/>
        </w:rPr>
      </w:pP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Pr>
          <w:rFonts w:ascii="Tahoma" w:hAnsi="Tahoma" w:cs="Tahoma"/>
          <w:sz w:val="24"/>
          <w:szCs w:val="24"/>
        </w:rPr>
        <w:tab/>
      </w:r>
    </w:p>
    <w:p w:rsidR="006A333F" w:rsidRPr="00A773AD" w:rsidRDefault="006A333F" w:rsidP="007276B9">
      <w:pPr>
        <w:widowControl w:val="0"/>
        <w:ind w:firstLine="720"/>
        <w:rPr>
          <w:rFonts w:ascii="Tahoma" w:hAnsi="Tahoma" w:cs="Tahoma"/>
          <w:sz w:val="24"/>
          <w:szCs w:val="24"/>
        </w:rPr>
      </w:pPr>
      <w:r>
        <w:rPr>
          <w:rFonts w:ascii="Tahoma" w:hAnsi="Tahoma" w:cs="Tahoma"/>
          <w:sz w:val="24"/>
          <w:szCs w:val="24"/>
        </w:rPr>
        <w:tab/>
      </w:r>
    </w:p>
    <w:p w:rsidR="005E5DB0" w:rsidRDefault="00CE615F" w:rsidP="007276B9">
      <w:pPr>
        <w:widowControl w:val="0"/>
        <w:rPr>
          <w:rFonts w:ascii="Tahoma" w:hAnsi="Tahoma" w:cs="Tahoma"/>
          <w:sz w:val="24"/>
        </w:rPr>
      </w:pPr>
      <w:r w:rsidRPr="00DD5D49">
        <w:rPr>
          <w:rFonts w:ascii="Tahoma" w:hAnsi="Tahoma" w:cs="Tahoma"/>
          <w:sz w:val="24"/>
        </w:rPr>
        <w:t>Twenty-</w:t>
      </w:r>
      <w:r w:rsidR="00DD5D49" w:rsidRPr="00DD5D49">
        <w:rPr>
          <w:rFonts w:ascii="Tahoma" w:hAnsi="Tahoma" w:cs="Tahoma"/>
          <w:sz w:val="24"/>
        </w:rPr>
        <w:t>nine</w:t>
      </w:r>
      <w:r w:rsidRPr="00DD5D49">
        <w:rPr>
          <w:rFonts w:ascii="Tahoma" w:hAnsi="Tahoma" w:cs="Tahoma"/>
          <w:sz w:val="24"/>
        </w:rPr>
        <w:t xml:space="preserve"> (</w:t>
      </w:r>
      <w:r w:rsidR="00FE0568" w:rsidRPr="00DD5D49">
        <w:rPr>
          <w:rFonts w:ascii="Tahoma" w:hAnsi="Tahoma" w:cs="Tahoma"/>
          <w:sz w:val="24"/>
        </w:rPr>
        <w:t>2</w:t>
      </w:r>
      <w:r w:rsidR="00DD5D49" w:rsidRPr="00DD5D49">
        <w:rPr>
          <w:rFonts w:ascii="Tahoma" w:hAnsi="Tahoma" w:cs="Tahoma"/>
          <w:sz w:val="24"/>
        </w:rPr>
        <w:t>9</w:t>
      </w:r>
      <w:r w:rsidRPr="00DD5D49">
        <w:rPr>
          <w:rFonts w:ascii="Tahoma" w:hAnsi="Tahoma" w:cs="Tahoma"/>
          <w:sz w:val="24"/>
        </w:rPr>
        <w:t>)</w:t>
      </w:r>
      <w:r w:rsidR="007276B9">
        <w:rPr>
          <w:rFonts w:ascii="Tahoma" w:hAnsi="Tahoma" w:cs="Tahoma"/>
          <w:sz w:val="24"/>
        </w:rPr>
        <w:t xml:space="preserve"> </w:t>
      </w:r>
      <w:r w:rsidR="007276B9" w:rsidRPr="00A773AD">
        <w:rPr>
          <w:rFonts w:ascii="Tahoma" w:hAnsi="Tahoma" w:cs="Tahoma"/>
          <w:sz w:val="24"/>
        </w:rPr>
        <w:t xml:space="preserve">additional </w:t>
      </w:r>
      <w:r w:rsidR="00FE0568">
        <w:rPr>
          <w:rFonts w:ascii="Tahoma" w:hAnsi="Tahoma" w:cs="Tahoma"/>
          <w:sz w:val="24"/>
        </w:rPr>
        <w:t>schools i</w:t>
      </w:r>
      <w:r w:rsidR="007276B9" w:rsidRPr="00A773AD">
        <w:rPr>
          <w:rFonts w:ascii="Tahoma" w:hAnsi="Tahoma" w:cs="Tahoma"/>
          <w:sz w:val="24"/>
        </w:rPr>
        <w:t>n the Hamilton-Fulton-Montgomery</w:t>
      </w:r>
      <w:r w:rsidR="00DD5D49">
        <w:rPr>
          <w:rFonts w:ascii="Tahoma" w:hAnsi="Tahoma" w:cs="Tahoma"/>
          <w:sz w:val="24"/>
        </w:rPr>
        <w:t>, Orange-Ulster,</w:t>
      </w:r>
      <w:r w:rsidR="007276B9">
        <w:rPr>
          <w:rFonts w:ascii="Tahoma" w:hAnsi="Tahoma" w:cs="Tahoma"/>
          <w:sz w:val="24"/>
        </w:rPr>
        <w:t xml:space="preserve"> </w:t>
      </w:r>
      <w:r w:rsidR="007276B9" w:rsidRPr="004B753D">
        <w:rPr>
          <w:rFonts w:ascii="Tahoma" w:hAnsi="Tahoma" w:cs="Tahoma"/>
          <w:sz w:val="24"/>
        </w:rPr>
        <w:t>Washington-Saratoga-Warren-Hamilton-Essex BOCES</w:t>
      </w:r>
      <w:r w:rsidR="00DD5D49">
        <w:rPr>
          <w:rFonts w:ascii="Tahoma" w:hAnsi="Tahoma" w:cs="Tahoma"/>
          <w:sz w:val="24"/>
        </w:rPr>
        <w:t>, and Champlain Valley Educational Services</w:t>
      </w:r>
      <w:r w:rsidR="007276B9" w:rsidRPr="004B753D">
        <w:rPr>
          <w:rFonts w:ascii="Tahoma" w:hAnsi="Tahoma" w:cs="Tahoma"/>
          <w:sz w:val="24"/>
        </w:rPr>
        <w:t xml:space="preserve"> Networks</w:t>
      </w:r>
      <w:r w:rsidR="007276B9" w:rsidRPr="00A773AD">
        <w:rPr>
          <w:rFonts w:ascii="Tahoma" w:hAnsi="Tahoma" w:cs="Tahoma"/>
          <w:sz w:val="24"/>
        </w:rPr>
        <w:t xml:space="preserve"> are also </w:t>
      </w:r>
      <w:r w:rsidR="007276B9">
        <w:rPr>
          <w:rFonts w:ascii="Tahoma" w:hAnsi="Tahoma" w:cs="Tahoma"/>
          <w:sz w:val="24"/>
        </w:rPr>
        <w:t xml:space="preserve">directly </w:t>
      </w:r>
      <w:r w:rsidR="007276B9" w:rsidRPr="00A773AD">
        <w:rPr>
          <w:rFonts w:ascii="Tahoma" w:hAnsi="Tahoma" w:cs="Tahoma"/>
          <w:sz w:val="24"/>
        </w:rPr>
        <w:t xml:space="preserve">connected to the system.  </w:t>
      </w:r>
      <w:r w:rsidRPr="00E27FFC">
        <w:rPr>
          <w:rFonts w:ascii="Arial" w:hAnsi="Arial" w:cs="Arial"/>
          <w:sz w:val="24"/>
        </w:rPr>
        <w:t>Connections to distance learning projects in other regions have been implemented as well.</w:t>
      </w:r>
      <w:r>
        <w:rPr>
          <w:rFonts w:ascii="Arial" w:hAnsi="Arial" w:cs="Arial"/>
          <w:sz w:val="24"/>
        </w:rPr>
        <w:t xml:space="preserve"> </w:t>
      </w:r>
      <w:r w:rsidRPr="00E27FFC">
        <w:rPr>
          <w:rFonts w:ascii="Arial" w:hAnsi="Arial" w:cs="Arial"/>
          <w:sz w:val="24"/>
        </w:rPr>
        <w:t xml:space="preserve"> </w:t>
      </w:r>
    </w:p>
    <w:p w:rsidR="005E5DB0" w:rsidRDefault="005E5DB0">
      <w:pPr>
        <w:rPr>
          <w:rFonts w:ascii="Tahoma" w:hAnsi="Tahoma" w:cs="Tahoma"/>
          <w:sz w:val="24"/>
        </w:rPr>
      </w:pPr>
      <w:r>
        <w:rPr>
          <w:rFonts w:ascii="Tahoma" w:hAnsi="Tahoma" w:cs="Tahoma"/>
          <w:sz w:val="24"/>
        </w:rPr>
        <w:br w:type="page"/>
      </w:r>
    </w:p>
    <w:p w:rsidR="00431637" w:rsidRPr="00A773AD" w:rsidRDefault="00431637" w:rsidP="00431637">
      <w:pPr>
        <w:widowControl w:val="0"/>
        <w:rPr>
          <w:rFonts w:ascii="Tahoma" w:hAnsi="Tahoma" w:cs="Tahoma"/>
          <w:sz w:val="24"/>
        </w:rPr>
      </w:pPr>
      <w:r w:rsidRPr="00A773AD">
        <w:rPr>
          <w:rFonts w:ascii="Tahoma" w:hAnsi="Tahoma" w:cs="Tahoma"/>
          <w:b/>
          <w:sz w:val="24"/>
        </w:rPr>
        <w:lastRenderedPageBreak/>
        <w:t xml:space="preserve">The Distance Learning Classroom - </w:t>
      </w:r>
      <w:r w:rsidRPr="00A773AD">
        <w:rPr>
          <w:rFonts w:ascii="Tahoma" w:hAnsi="Tahoma" w:cs="Tahoma"/>
          <w:sz w:val="24"/>
        </w:rPr>
        <w:t>The classroom in which the teacher is located is the host site.  The classrooms to which a host site transmits are called the remote or receive sites.</w:t>
      </w:r>
    </w:p>
    <w:p w:rsidR="00431637" w:rsidRPr="00A773AD" w:rsidRDefault="00431637" w:rsidP="00431637">
      <w:pPr>
        <w:widowControl w:val="0"/>
        <w:rPr>
          <w:rFonts w:ascii="Tahoma" w:hAnsi="Tahoma" w:cs="Tahoma"/>
          <w:sz w:val="24"/>
        </w:rPr>
      </w:pPr>
    </w:p>
    <w:p w:rsidR="00431637" w:rsidRPr="00A773AD" w:rsidRDefault="00431637" w:rsidP="00431637">
      <w:pPr>
        <w:widowControl w:val="0"/>
        <w:rPr>
          <w:rFonts w:ascii="Tahoma" w:hAnsi="Tahoma" w:cs="Tahoma"/>
          <w:sz w:val="24"/>
        </w:rPr>
      </w:pPr>
      <w:r w:rsidRPr="00A773AD">
        <w:rPr>
          <w:rFonts w:ascii="Tahoma" w:hAnsi="Tahoma" w:cs="Tahoma"/>
          <w:sz w:val="24"/>
        </w:rPr>
        <w:t>Each distance learning classroom is equipped with two-way, fully interactive audio/video</w:t>
      </w:r>
      <w:r w:rsidR="00C822BE">
        <w:rPr>
          <w:rFonts w:ascii="Tahoma" w:hAnsi="Tahoma" w:cs="Tahoma"/>
          <w:sz w:val="24"/>
        </w:rPr>
        <w:t xml:space="preserve"> </w:t>
      </w:r>
      <w:r w:rsidRPr="00A773AD">
        <w:rPr>
          <w:rFonts w:ascii="Tahoma" w:hAnsi="Tahoma" w:cs="Tahoma"/>
          <w:sz w:val="24"/>
        </w:rPr>
        <w:t>equipment</w:t>
      </w:r>
      <w:r w:rsidRPr="004B753D">
        <w:rPr>
          <w:rFonts w:ascii="Tahoma" w:hAnsi="Tahoma" w:cs="Tahoma"/>
          <w:sz w:val="24"/>
        </w:rPr>
        <w:t xml:space="preserve">.  </w:t>
      </w:r>
      <w:r w:rsidR="007276B9" w:rsidRPr="004B753D">
        <w:rPr>
          <w:rFonts w:ascii="Tahoma" w:hAnsi="Tahoma" w:cs="Tahoma"/>
          <w:sz w:val="24"/>
        </w:rPr>
        <w:t>Most distance learning classrooms utilize the following equipment:</w:t>
      </w:r>
    </w:p>
    <w:p w:rsidR="00431637" w:rsidRPr="00A773AD" w:rsidRDefault="00431637" w:rsidP="00431637">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An overhead-mounted document camera to display visual material and serve as an "electronic chalkboard."</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A camera focused on the teacher.  In most rooms, this camera is in the front of the room.</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A camera focused on the students in the front of the room.</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One (1) or two (2) ceiling microphones, a surface-mounted microphone at the teacher station, and a lavalier wireless microphone for the teacher.  In a handful of rooms, surface-mounted microphones at each student table are utilized instead of ceiling microphones.</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Two displays (</w:t>
      </w:r>
      <w:r w:rsidR="00DD5D49">
        <w:rPr>
          <w:rFonts w:ascii="Tahoma" w:hAnsi="Tahoma" w:cs="Tahoma"/>
          <w:sz w:val="24"/>
        </w:rPr>
        <w:t>two</w:t>
      </w:r>
      <w:r w:rsidRPr="00E07143">
        <w:rPr>
          <w:rFonts w:ascii="Tahoma" w:hAnsi="Tahoma" w:cs="Tahoma"/>
          <w:sz w:val="24"/>
        </w:rPr>
        <w:t xml:space="preserve"> LCD flat panel display</w:t>
      </w:r>
      <w:r w:rsidR="00DD5D49">
        <w:rPr>
          <w:rFonts w:ascii="Tahoma" w:hAnsi="Tahoma" w:cs="Tahoma"/>
          <w:sz w:val="24"/>
        </w:rPr>
        <w:t>s or one projection system and one LCD flat panel</w:t>
      </w:r>
      <w:r w:rsidRPr="00E07143">
        <w:rPr>
          <w:rFonts w:ascii="Tahoma" w:hAnsi="Tahoma" w:cs="Tahoma"/>
          <w:sz w:val="24"/>
        </w:rPr>
        <w:t xml:space="preserve">) in the front of the room for student and teacher viewing of each remote site and any material displayed </w:t>
      </w:r>
      <w:r w:rsidR="00DD5D49">
        <w:rPr>
          <w:rFonts w:ascii="Tahoma" w:hAnsi="Tahoma" w:cs="Tahoma"/>
          <w:sz w:val="24"/>
        </w:rPr>
        <w:t>by means of the document camera and</w:t>
      </w:r>
      <w:r w:rsidR="00F03BE3">
        <w:rPr>
          <w:rFonts w:ascii="Tahoma" w:hAnsi="Tahoma" w:cs="Tahoma"/>
          <w:sz w:val="24"/>
        </w:rPr>
        <w:t xml:space="preserve"> computer or similar device.</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Teacher station touch screen controls to select the camera to be active and to adjust the cameras (pan, tilt, zoom).</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 xml:space="preserve">A </w:t>
      </w:r>
      <w:r w:rsidRPr="00457895">
        <w:rPr>
          <w:rFonts w:ascii="Tahoma" w:hAnsi="Tahoma" w:cs="Tahoma"/>
          <w:sz w:val="24"/>
        </w:rPr>
        <w:t>phone/</w:t>
      </w:r>
      <w:r w:rsidR="00CE615F" w:rsidRPr="00457895">
        <w:rPr>
          <w:rFonts w:ascii="Tahoma" w:hAnsi="Tahoma" w:cs="Tahoma"/>
          <w:sz w:val="24"/>
        </w:rPr>
        <w:t>copier/scanner</w:t>
      </w:r>
      <w:r w:rsidRPr="00E07143">
        <w:rPr>
          <w:rFonts w:ascii="Tahoma" w:hAnsi="Tahoma" w:cs="Tahoma"/>
          <w:sz w:val="24"/>
        </w:rPr>
        <w:t xml:space="preserve"> machine to transmit hardcopy between sites (quizzes, homework, instructions, etc.) and to contact students individually through a phone call.</w:t>
      </w:r>
    </w:p>
    <w:p w:rsidR="00E07143" w:rsidRPr="00E07143" w:rsidRDefault="00E07143" w:rsidP="00E07143">
      <w:pPr>
        <w:widowControl w:val="0"/>
        <w:rPr>
          <w:rFonts w:ascii="Tahoma" w:hAnsi="Tahoma" w:cs="Tahoma"/>
          <w:sz w:val="24"/>
        </w:rPr>
      </w:pPr>
    </w:p>
    <w:p w:rsidR="00E07143" w:rsidRPr="00E07143" w:rsidRDefault="00E07143" w:rsidP="00E07143">
      <w:pPr>
        <w:widowControl w:val="0"/>
        <w:numPr>
          <w:ilvl w:val="0"/>
          <w:numId w:val="35"/>
        </w:numPr>
        <w:rPr>
          <w:rFonts w:ascii="Tahoma" w:hAnsi="Tahoma" w:cs="Tahoma"/>
          <w:sz w:val="24"/>
        </w:rPr>
      </w:pPr>
      <w:r w:rsidRPr="00E07143">
        <w:rPr>
          <w:rFonts w:ascii="Tahoma" w:hAnsi="Tahoma" w:cs="Tahoma"/>
          <w:sz w:val="24"/>
        </w:rPr>
        <w:t>Computers at the student desks (in some classrooms).</w:t>
      </w:r>
    </w:p>
    <w:p w:rsidR="00E07143" w:rsidRPr="00E07143" w:rsidRDefault="00E07143" w:rsidP="00E07143">
      <w:pPr>
        <w:widowControl w:val="0"/>
        <w:rPr>
          <w:rFonts w:ascii="Tahoma" w:hAnsi="Tahoma" w:cs="Tahoma"/>
          <w:sz w:val="24"/>
        </w:rPr>
      </w:pPr>
    </w:p>
    <w:p w:rsidR="00E07143" w:rsidRPr="00E07143" w:rsidRDefault="00E07143" w:rsidP="00E07143">
      <w:pPr>
        <w:widowControl w:val="0"/>
        <w:rPr>
          <w:rFonts w:ascii="Tahoma" w:hAnsi="Tahoma" w:cs="Tahoma"/>
          <w:sz w:val="24"/>
        </w:rPr>
      </w:pPr>
      <w:r w:rsidRPr="00E07143">
        <w:rPr>
          <w:rFonts w:ascii="Tahoma" w:hAnsi="Tahoma" w:cs="Tahoma"/>
          <w:sz w:val="24"/>
        </w:rPr>
        <w:t xml:space="preserve">A diagram of the typical distance learning classroom, showing equipment and layout, </w:t>
      </w:r>
      <w:r w:rsidR="00457895" w:rsidRPr="00E07143">
        <w:rPr>
          <w:rFonts w:ascii="Tahoma" w:hAnsi="Tahoma" w:cs="Tahoma"/>
          <w:sz w:val="24"/>
        </w:rPr>
        <w:t>is provided in the appendix of this manual.</w:t>
      </w:r>
    </w:p>
    <w:p w:rsidR="00E07143" w:rsidRPr="00E07143" w:rsidRDefault="00E07143" w:rsidP="00E07143">
      <w:pPr>
        <w:widowControl w:val="0"/>
        <w:rPr>
          <w:rFonts w:ascii="Tahoma" w:hAnsi="Tahoma" w:cs="Tahoma"/>
          <w:sz w:val="24"/>
        </w:rPr>
      </w:pPr>
    </w:p>
    <w:p w:rsidR="00315774" w:rsidRPr="00A773AD" w:rsidRDefault="00315774" w:rsidP="00B55DA4">
      <w:pPr>
        <w:widowControl w:val="0"/>
        <w:rPr>
          <w:rFonts w:ascii="Tahoma" w:hAnsi="Tahoma" w:cs="Tahoma"/>
          <w:sz w:val="24"/>
        </w:rPr>
      </w:pPr>
    </w:p>
    <w:p w:rsidR="00FE0568" w:rsidRDefault="00FE0568">
      <w:pPr>
        <w:rPr>
          <w:rFonts w:ascii="Tahoma" w:hAnsi="Tahoma" w:cs="Tahoma"/>
          <w:b/>
          <w:sz w:val="24"/>
        </w:rPr>
      </w:pPr>
      <w:r>
        <w:rPr>
          <w:rFonts w:ascii="Tahoma" w:hAnsi="Tahoma" w:cs="Tahoma"/>
          <w:b/>
          <w:sz w:val="24"/>
        </w:rPr>
        <w:br w:type="page"/>
      </w:r>
    </w:p>
    <w:p w:rsidR="00B55DA4" w:rsidRPr="00A773AD" w:rsidRDefault="007913E2" w:rsidP="00B55DA4">
      <w:pPr>
        <w:widowControl w:val="0"/>
        <w:rPr>
          <w:rFonts w:ascii="Tahoma" w:hAnsi="Tahoma" w:cs="Tahoma"/>
          <w:b/>
          <w:sz w:val="24"/>
        </w:rPr>
      </w:pPr>
      <w:r>
        <w:rPr>
          <w:rFonts w:ascii="Tahoma" w:hAnsi="Tahoma" w:cs="Tahoma"/>
          <w:b/>
          <w:sz w:val="24"/>
        </w:rPr>
        <w:lastRenderedPageBreak/>
        <w:t>2</w:t>
      </w:r>
      <w:r w:rsidR="00B55DA4" w:rsidRPr="00A773AD">
        <w:rPr>
          <w:rFonts w:ascii="Tahoma" w:hAnsi="Tahoma" w:cs="Tahoma"/>
          <w:b/>
          <w:sz w:val="24"/>
        </w:rPr>
        <w:t>.  STUDENT POLICY</w:t>
      </w:r>
    </w:p>
    <w:p w:rsidR="00B55DA4" w:rsidRPr="00A773AD" w:rsidRDefault="00B55DA4" w:rsidP="00B55DA4">
      <w:pPr>
        <w:widowControl w:val="0"/>
        <w:rPr>
          <w:rFonts w:ascii="Tahoma" w:hAnsi="Tahoma" w:cs="Tahoma"/>
          <w:b/>
          <w:sz w:val="24"/>
        </w:rPr>
      </w:pPr>
    </w:p>
    <w:p w:rsidR="007913E2" w:rsidRPr="007913E2" w:rsidRDefault="00B55DA4" w:rsidP="007913E2">
      <w:pPr>
        <w:widowControl w:val="0"/>
        <w:numPr>
          <w:ilvl w:val="1"/>
          <w:numId w:val="34"/>
        </w:numPr>
        <w:rPr>
          <w:rFonts w:ascii="Tahoma" w:hAnsi="Tahoma" w:cs="Tahoma"/>
          <w:b/>
          <w:sz w:val="24"/>
        </w:rPr>
      </w:pPr>
      <w:r w:rsidRPr="00A773AD">
        <w:rPr>
          <w:rFonts w:ascii="Tahoma" w:hAnsi="Tahoma" w:cs="Tahoma"/>
          <w:b/>
          <w:sz w:val="24"/>
        </w:rPr>
        <w:t>Course Registration</w:t>
      </w:r>
    </w:p>
    <w:p w:rsidR="00B55DA4" w:rsidRPr="00A773AD" w:rsidRDefault="00B55DA4" w:rsidP="00B55DA4">
      <w:pPr>
        <w:widowControl w:val="0"/>
        <w:rPr>
          <w:rFonts w:ascii="Tahoma" w:hAnsi="Tahoma" w:cs="Tahoma"/>
          <w:b/>
          <w:sz w:val="24"/>
        </w:rPr>
      </w:pPr>
    </w:p>
    <w:p w:rsidR="00B55DA4" w:rsidRPr="00A773AD" w:rsidRDefault="00030E8E" w:rsidP="00B55DA4">
      <w:pPr>
        <w:widowControl w:val="0"/>
        <w:numPr>
          <w:ilvl w:val="0"/>
          <w:numId w:val="14"/>
        </w:numPr>
        <w:rPr>
          <w:rFonts w:ascii="Tahoma" w:hAnsi="Tahoma" w:cs="Tahoma"/>
          <w:sz w:val="24"/>
        </w:rPr>
      </w:pPr>
      <w:r>
        <w:rPr>
          <w:rFonts w:ascii="Tahoma" w:hAnsi="Tahoma" w:cs="Tahoma"/>
          <w:sz w:val="24"/>
        </w:rPr>
        <w:t>Guidance counselor</w:t>
      </w:r>
      <w:r w:rsidR="00B55DA4" w:rsidRPr="00A773AD">
        <w:rPr>
          <w:rFonts w:ascii="Tahoma" w:hAnsi="Tahoma" w:cs="Tahoma"/>
          <w:sz w:val="24"/>
        </w:rPr>
        <w:t>s in the respective school districts schedule students for courses on the distance learning network.</w:t>
      </w:r>
    </w:p>
    <w:p w:rsidR="00B55DA4" w:rsidRPr="00A773AD" w:rsidRDefault="00B55DA4" w:rsidP="00B55DA4">
      <w:pPr>
        <w:widowControl w:val="0"/>
        <w:rPr>
          <w:rFonts w:ascii="Tahoma" w:hAnsi="Tahoma" w:cs="Tahoma"/>
          <w:sz w:val="24"/>
        </w:rPr>
      </w:pPr>
    </w:p>
    <w:p w:rsidR="00B55DA4" w:rsidRDefault="00030E8E" w:rsidP="00B55DA4">
      <w:pPr>
        <w:widowControl w:val="0"/>
        <w:numPr>
          <w:ilvl w:val="0"/>
          <w:numId w:val="14"/>
        </w:numPr>
        <w:rPr>
          <w:rFonts w:ascii="Tahoma" w:hAnsi="Tahoma" w:cs="Tahoma"/>
          <w:sz w:val="24"/>
        </w:rPr>
      </w:pPr>
      <w:r>
        <w:rPr>
          <w:rFonts w:ascii="Tahoma" w:hAnsi="Tahoma" w:cs="Tahoma"/>
          <w:sz w:val="24"/>
        </w:rPr>
        <w:t>Guidance counselor</w:t>
      </w:r>
      <w:r w:rsidR="00B55DA4" w:rsidRPr="00A773AD">
        <w:rPr>
          <w:rFonts w:ascii="Tahoma" w:hAnsi="Tahoma" w:cs="Tahoma"/>
          <w:sz w:val="24"/>
        </w:rPr>
        <w:t xml:space="preserve">s generate a list of student names and submit the list to the host schools’ </w:t>
      </w:r>
      <w:r>
        <w:rPr>
          <w:rFonts w:ascii="Tahoma" w:hAnsi="Tahoma" w:cs="Tahoma"/>
          <w:sz w:val="24"/>
        </w:rPr>
        <w:t>guidance counselor</w:t>
      </w:r>
      <w:r w:rsidR="00B55DA4" w:rsidRPr="00A773AD">
        <w:rPr>
          <w:rFonts w:ascii="Tahoma" w:hAnsi="Tahoma" w:cs="Tahoma"/>
          <w:sz w:val="24"/>
        </w:rPr>
        <w:t>s by August 31</w:t>
      </w:r>
      <w:r w:rsidR="00B55DA4" w:rsidRPr="00A773AD">
        <w:rPr>
          <w:rFonts w:ascii="Tahoma" w:hAnsi="Tahoma" w:cs="Tahoma"/>
          <w:sz w:val="24"/>
          <w:vertAlign w:val="superscript"/>
        </w:rPr>
        <w:t>st</w:t>
      </w:r>
      <w:r w:rsidR="00B55DA4" w:rsidRPr="00A773AD">
        <w:rPr>
          <w:rFonts w:ascii="Tahoma" w:hAnsi="Tahoma" w:cs="Tahoma"/>
          <w:sz w:val="24"/>
        </w:rPr>
        <w:t xml:space="preserve"> for</w:t>
      </w:r>
      <w:r w:rsidR="003573C1">
        <w:rPr>
          <w:rFonts w:ascii="Tahoma" w:hAnsi="Tahoma" w:cs="Tahoma"/>
          <w:sz w:val="24"/>
        </w:rPr>
        <w:t xml:space="preserve"> classes beginning in the Fall S</w:t>
      </w:r>
      <w:r w:rsidR="00B55DA4" w:rsidRPr="00A773AD">
        <w:rPr>
          <w:rFonts w:ascii="Tahoma" w:hAnsi="Tahoma" w:cs="Tahoma"/>
          <w:sz w:val="24"/>
        </w:rPr>
        <w:t>emester and full-year courses.</w:t>
      </w:r>
    </w:p>
    <w:p w:rsidR="003C78C1" w:rsidRDefault="003C78C1" w:rsidP="003C78C1">
      <w:pPr>
        <w:pStyle w:val="ListParagraph"/>
        <w:rPr>
          <w:rFonts w:ascii="Tahoma" w:hAnsi="Tahoma" w:cs="Tahoma"/>
          <w:sz w:val="24"/>
        </w:rPr>
      </w:pPr>
    </w:p>
    <w:p w:rsidR="003C78C1" w:rsidRDefault="003C78C1" w:rsidP="00B55DA4">
      <w:pPr>
        <w:widowControl w:val="0"/>
        <w:numPr>
          <w:ilvl w:val="0"/>
          <w:numId w:val="14"/>
        </w:numPr>
        <w:rPr>
          <w:rFonts w:ascii="Tahoma" w:hAnsi="Tahoma" w:cs="Tahoma"/>
          <w:sz w:val="24"/>
        </w:rPr>
      </w:pPr>
      <w:r>
        <w:rPr>
          <w:rFonts w:ascii="Tahoma" w:hAnsi="Tahoma" w:cs="Tahoma"/>
          <w:sz w:val="24"/>
        </w:rPr>
        <w:t>Students registering for a distance learning course understand that classroom activities will be video recorded.  These class recordings may be shared securely with other members of the class for educational purposes. It is further understood that enrollment in the distance learning class serves as student and parental permission to be recorded within the classroom, as noted in the Student Agreement Form in the appendix of this manual.</w:t>
      </w:r>
    </w:p>
    <w:p w:rsidR="00C449E1" w:rsidRPr="00C822BE" w:rsidRDefault="00C449E1" w:rsidP="00C449E1">
      <w:pPr>
        <w:widowControl w:val="0"/>
        <w:rPr>
          <w:rFonts w:ascii="Tahoma" w:hAnsi="Tahoma" w:cs="Tahoma"/>
          <w:sz w:val="24"/>
        </w:rPr>
      </w:pP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t>Student Orientation</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All students scheduled for distance learning courses: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Are provided with an opportunity to visit the distance learning classroom before the course begins.</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Receive a copy of the distance learning student handbook.</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Must sign, along with their parent(s)/guardian(s), and return the student agreement form before starting a distance learning class.</w:t>
      </w:r>
    </w:p>
    <w:p w:rsidR="00B55DA4" w:rsidRPr="00A773AD" w:rsidRDefault="00B55DA4" w:rsidP="00B55DA4">
      <w:pPr>
        <w:widowControl w:val="0"/>
        <w:rPr>
          <w:rFonts w:ascii="Tahoma" w:hAnsi="Tahoma" w:cs="Tahoma"/>
          <w:sz w:val="24"/>
        </w:rPr>
      </w:pP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t xml:space="preserve"> Student Evaluation</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16"/>
        </w:numPr>
        <w:rPr>
          <w:rFonts w:ascii="Tahoma" w:hAnsi="Tahoma" w:cs="Tahoma"/>
          <w:sz w:val="24"/>
        </w:rPr>
      </w:pPr>
      <w:r w:rsidRPr="00A773AD">
        <w:rPr>
          <w:rFonts w:ascii="Tahoma" w:hAnsi="Tahoma" w:cs="Tahoma"/>
          <w:sz w:val="24"/>
        </w:rPr>
        <w:t>Distance learning students are evaluated in accordance with the approved course outline/requirements.  The host-site teacher will inform students of the evaluation methods and processes at the beginning of each course.</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6"/>
        </w:numPr>
        <w:rPr>
          <w:rFonts w:ascii="Tahoma" w:hAnsi="Tahoma" w:cs="Tahoma"/>
          <w:sz w:val="24"/>
        </w:rPr>
      </w:pPr>
      <w:r w:rsidRPr="00A773AD">
        <w:rPr>
          <w:rFonts w:ascii="Tahoma" w:hAnsi="Tahoma" w:cs="Tahoma"/>
          <w:sz w:val="24"/>
        </w:rPr>
        <w:t>The final examination schedule is coordinated through and disseminated by the building principals.</w:t>
      </w:r>
    </w:p>
    <w:p w:rsidR="00030E8E" w:rsidRDefault="00030E8E">
      <w:pPr>
        <w:rPr>
          <w:rFonts w:ascii="Tahoma" w:hAnsi="Tahoma" w:cs="Tahoma"/>
          <w:sz w:val="24"/>
        </w:rPr>
      </w:pPr>
      <w:r>
        <w:rPr>
          <w:rFonts w:ascii="Tahoma" w:hAnsi="Tahoma" w:cs="Tahoma"/>
          <w:sz w:val="24"/>
        </w:rPr>
        <w:br w:type="page"/>
      </w: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lastRenderedPageBreak/>
        <w:t xml:space="preserve"> Student Grading</w:t>
      </w:r>
    </w:p>
    <w:p w:rsidR="00B55DA4" w:rsidRPr="00A773AD" w:rsidRDefault="00B55DA4" w:rsidP="00B55DA4">
      <w:pPr>
        <w:widowControl w:val="0"/>
        <w:rPr>
          <w:rFonts w:ascii="Tahoma" w:hAnsi="Tahoma" w:cs="Tahoma"/>
          <w:sz w:val="24"/>
        </w:rPr>
      </w:pPr>
    </w:p>
    <w:p w:rsidR="007276B9" w:rsidRPr="00A773AD" w:rsidRDefault="007276B9" w:rsidP="007276B9">
      <w:pPr>
        <w:widowControl w:val="0"/>
        <w:numPr>
          <w:ilvl w:val="0"/>
          <w:numId w:val="17"/>
        </w:numPr>
        <w:rPr>
          <w:rFonts w:ascii="Tahoma" w:hAnsi="Tahoma" w:cs="Tahoma"/>
          <w:sz w:val="24"/>
        </w:rPr>
      </w:pPr>
      <w:r w:rsidRPr="00A773AD">
        <w:rPr>
          <w:rFonts w:ascii="Tahoma" w:hAnsi="Tahoma" w:cs="Tahoma"/>
          <w:sz w:val="24"/>
        </w:rPr>
        <w:t>All grades are the responsibility of the host-site teacher.  The teacher keeps grades in numerical form.  The teacher ensures that grade reports are sent to the remote-site schools in a timely fashion</w:t>
      </w:r>
      <w:r w:rsidRPr="004B753D">
        <w:rPr>
          <w:rFonts w:ascii="Tahoma" w:hAnsi="Tahoma" w:cs="Tahoma"/>
          <w:sz w:val="24"/>
        </w:rPr>
        <w:t>.  The host school calendar will guide the timeline for submitting grade reports.</w:t>
      </w:r>
    </w:p>
    <w:p w:rsidR="007276B9" w:rsidRPr="00A773AD" w:rsidRDefault="007276B9" w:rsidP="007276B9">
      <w:pPr>
        <w:widowControl w:val="0"/>
        <w:ind w:left="720"/>
        <w:rPr>
          <w:rFonts w:ascii="Tahoma" w:hAnsi="Tahoma" w:cs="Tahoma"/>
          <w:sz w:val="24"/>
        </w:rPr>
      </w:pPr>
    </w:p>
    <w:p w:rsidR="00B55DA4" w:rsidRPr="00A773AD" w:rsidRDefault="007276B9" w:rsidP="007276B9">
      <w:pPr>
        <w:widowControl w:val="0"/>
        <w:numPr>
          <w:ilvl w:val="0"/>
          <w:numId w:val="17"/>
        </w:numPr>
        <w:rPr>
          <w:rFonts w:ascii="Tahoma" w:hAnsi="Tahoma" w:cs="Tahoma"/>
          <w:sz w:val="24"/>
        </w:rPr>
      </w:pPr>
      <w:r w:rsidRPr="00A773AD">
        <w:rPr>
          <w:rFonts w:ascii="Tahoma" w:hAnsi="Tahoma" w:cs="Tahoma"/>
          <w:sz w:val="24"/>
        </w:rPr>
        <w:t>Host site teachers submit interim reports to the remote sites.</w:t>
      </w:r>
      <w:r w:rsidR="00B55DA4" w:rsidRPr="00A773AD">
        <w:rPr>
          <w:rFonts w:ascii="Tahoma" w:hAnsi="Tahoma" w:cs="Tahoma"/>
          <w:sz w:val="24"/>
        </w:rPr>
        <w:t xml:space="preserve"> </w:t>
      </w:r>
    </w:p>
    <w:p w:rsidR="00B55DA4" w:rsidRPr="00A773AD" w:rsidRDefault="00B55DA4" w:rsidP="00B55DA4">
      <w:pPr>
        <w:widowControl w:val="0"/>
        <w:rPr>
          <w:rFonts w:ascii="Tahoma" w:hAnsi="Tahoma" w:cs="Tahoma"/>
          <w:sz w:val="24"/>
        </w:rPr>
      </w:pP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t xml:space="preserve"> Student Record Keeping</w:t>
      </w:r>
    </w:p>
    <w:p w:rsidR="00B55DA4" w:rsidRPr="00A773AD" w:rsidRDefault="00B55DA4" w:rsidP="00B55DA4">
      <w:pPr>
        <w:widowControl w:val="0"/>
        <w:numPr>
          <w:ilvl w:val="0"/>
          <w:numId w:val="18"/>
        </w:numPr>
        <w:rPr>
          <w:rFonts w:ascii="Tahoma" w:hAnsi="Tahoma" w:cs="Tahoma"/>
          <w:sz w:val="24"/>
        </w:rPr>
      </w:pPr>
      <w:r w:rsidRPr="00A773AD">
        <w:rPr>
          <w:rFonts w:ascii="Tahoma" w:hAnsi="Tahoma" w:cs="Tahoma"/>
          <w:sz w:val="24"/>
        </w:rPr>
        <w:t>Student records for distance learning courses are kept by the host-site teachers.  This includes grades, attendance, and any other information deemed necessary.</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8"/>
        </w:numPr>
        <w:rPr>
          <w:rFonts w:ascii="Tahoma" w:hAnsi="Tahoma" w:cs="Tahoma"/>
          <w:sz w:val="24"/>
        </w:rPr>
      </w:pPr>
      <w:r w:rsidRPr="00A773AD">
        <w:rPr>
          <w:rFonts w:ascii="Tahoma" w:hAnsi="Tahoma" w:cs="Tahoma"/>
          <w:sz w:val="24"/>
        </w:rPr>
        <w:t>Supervising staff members at the remote sites take daily attendance in the distance learning classrooms and report all absences to the appropriate authority, in accordance with school attendance procedures.</w:t>
      </w:r>
    </w:p>
    <w:p w:rsidR="00B55DA4" w:rsidRPr="00A773AD" w:rsidRDefault="00B55DA4" w:rsidP="00B55DA4">
      <w:pPr>
        <w:widowControl w:val="0"/>
        <w:rPr>
          <w:rFonts w:ascii="Tahoma" w:hAnsi="Tahoma" w:cs="Tahoma"/>
          <w:sz w:val="24"/>
        </w:rPr>
      </w:pP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t xml:space="preserve"> Student Discipline</w:t>
      </w:r>
    </w:p>
    <w:p w:rsidR="00B55DA4" w:rsidRPr="00A773AD" w:rsidRDefault="00B55DA4" w:rsidP="00B55DA4">
      <w:pPr>
        <w:widowControl w:val="0"/>
        <w:numPr>
          <w:ilvl w:val="0"/>
          <w:numId w:val="19"/>
        </w:numPr>
        <w:rPr>
          <w:rFonts w:ascii="Tahoma" w:hAnsi="Tahoma" w:cs="Tahoma"/>
          <w:sz w:val="24"/>
        </w:rPr>
      </w:pPr>
      <w:r w:rsidRPr="00A773AD">
        <w:rPr>
          <w:rFonts w:ascii="Tahoma" w:hAnsi="Tahoma" w:cs="Tahoma"/>
          <w:sz w:val="24"/>
        </w:rPr>
        <w:t>The teacher conducting a distance learning class is expected to maintain an appropriate learning environment.</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9"/>
        </w:numPr>
        <w:rPr>
          <w:rFonts w:ascii="Tahoma" w:hAnsi="Tahoma" w:cs="Tahoma"/>
          <w:sz w:val="24"/>
        </w:rPr>
      </w:pPr>
      <w:r w:rsidRPr="00A773AD">
        <w:rPr>
          <w:rFonts w:ascii="Tahoma" w:hAnsi="Tahoma" w:cs="Tahoma"/>
          <w:sz w:val="24"/>
        </w:rPr>
        <w:t>Inappropriate student behavior at the remote sites is handled by the site administrator (or designee).  The supervising staff member at the remote site is responsible for communicating any discipline problem to the appropriate administrator.</w:t>
      </w:r>
    </w:p>
    <w:p w:rsidR="00B55DA4" w:rsidRPr="00A773AD" w:rsidRDefault="00B55DA4" w:rsidP="00B55DA4">
      <w:pPr>
        <w:widowControl w:val="0"/>
        <w:rPr>
          <w:rFonts w:ascii="Tahoma" w:hAnsi="Tahoma" w:cs="Tahoma"/>
          <w:sz w:val="24"/>
        </w:rPr>
      </w:pPr>
    </w:p>
    <w:p w:rsidR="00B55DA4" w:rsidRPr="00A773AD" w:rsidRDefault="00B55DA4" w:rsidP="007913E2">
      <w:pPr>
        <w:widowControl w:val="0"/>
        <w:numPr>
          <w:ilvl w:val="1"/>
          <w:numId w:val="34"/>
        </w:numPr>
        <w:rPr>
          <w:rFonts w:ascii="Tahoma" w:hAnsi="Tahoma" w:cs="Tahoma"/>
          <w:b/>
          <w:sz w:val="24"/>
        </w:rPr>
      </w:pPr>
      <w:r w:rsidRPr="00A773AD">
        <w:rPr>
          <w:rFonts w:ascii="Tahoma" w:hAnsi="Tahoma" w:cs="Tahoma"/>
          <w:b/>
          <w:sz w:val="24"/>
        </w:rPr>
        <w:t xml:space="preserve"> Student Discipline Policy</w:t>
      </w:r>
    </w:p>
    <w:p w:rsidR="00B55DA4" w:rsidRPr="00A773AD" w:rsidRDefault="00B55DA4" w:rsidP="00B55DA4">
      <w:pPr>
        <w:widowControl w:val="0"/>
        <w:rPr>
          <w:rFonts w:ascii="Tahoma" w:hAnsi="Tahoma" w:cs="Tahoma"/>
          <w:sz w:val="24"/>
        </w:rPr>
      </w:pPr>
      <w:r w:rsidRPr="00A773AD">
        <w:rPr>
          <w:rFonts w:ascii="Tahoma" w:hAnsi="Tahoma" w:cs="Tahoma"/>
          <w:sz w:val="24"/>
        </w:rPr>
        <w:t>The success of the distance learning program requires the cooperation and support of students.  The following expectations must be understood and agreed upon by students and parents alike.</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Students are expected to:</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20"/>
        </w:numPr>
        <w:rPr>
          <w:rFonts w:ascii="Tahoma" w:hAnsi="Tahoma" w:cs="Tahoma"/>
          <w:sz w:val="24"/>
        </w:rPr>
      </w:pPr>
      <w:r w:rsidRPr="00A773AD">
        <w:rPr>
          <w:rFonts w:ascii="Tahoma" w:hAnsi="Tahoma" w:cs="Tahoma"/>
          <w:sz w:val="24"/>
        </w:rPr>
        <w:t>Follow all school rules, including those specifically developed for the distance learning program.</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0"/>
        </w:numPr>
        <w:rPr>
          <w:rFonts w:ascii="Tahoma" w:hAnsi="Tahoma" w:cs="Tahoma"/>
          <w:sz w:val="24"/>
        </w:rPr>
      </w:pPr>
      <w:r w:rsidRPr="00A773AD">
        <w:rPr>
          <w:rFonts w:ascii="Tahoma" w:hAnsi="Tahoma" w:cs="Tahoma"/>
          <w:sz w:val="24"/>
        </w:rPr>
        <w:t>Handle distance learning classroom equipment only if authorized to do so.</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20"/>
        </w:numPr>
        <w:rPr>
          <w:rFonts w:ascii="Tahoma" w:hAnsi="Tahoma" w:cs="Tahoma"/>
          <w:sz w:val="24"/>
        </w:rPr>
      </w:pPr>
      <w:r w:rsidRPr="00A773AD">
        <w:rPr>
          <w:rFonts w:ascii="Tahoma" w:hAnsi="Tahoma" w:cs="Tahoma"/>
          <w:sz w:val="24"/>
        </w:rPr>
        <w:t>Sit within camera view at all times, unless instructed by the teacher to do otherwise.</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In cases where rules are not followed, students are subject to local procedures administered by the teachers, site administrator(s), and/or others as designated.</w:t>
      </w:r>
    </w:p>
    <w:p w:rsidR="00B55DA4" w:rsidRPr="00A773AD" w:rsidRDefault="00B55DA4" w:rsidP="00B55DA4">
      <w:pPr>
        <w:widowControl w:val="0"/>
        <w:rPr>
          <w:rFonts w:ascii="Tahoma" w:hAnsi="Tahoma" w:cs="Tahoma"/>
          <w:sz w:val="24"/>
        </w:rPr>
      </w:pPr>
    </w:p>
    <w:p w:rsidR="00B55DA4" w:rsidRPr="00A773AD" w:rsidRDefault="00F03BE3" w:rsidP="00B55DA4">
      <w:pPr>
        <w:widowControl w:val="0"/>
        <w:rPr>
          <w:rFonts w:ascii="Tahoma" w:hAnsi="Tahoma" w:cs="Tahoma"/>
          <w:b/>
          <w:sz w:val="24"/>
        </w:rPr>
      </w:pPr>
      <w:r>
        <w:rPr>
          <w:rFonts w:ascii="Tahoma" w:hAnsi="Tahoma" w:cs="Tahoma"/>
          <w:b/>
          <w:sz w:val="24"/>
        </w:rPr>
        <w:t>3</w:t>
      </w:r>
      <w:r w:rsidR="00B55DA4" w:rsidRPr="00A773AD">
        <w:rPr>
          <w:rFonts w:ascii="Tahoma" w:hAnsi="Tahoma" w:cs="Tahoma"/>
          <w:b/>
          <w:sz w:val="24"/>
        </w:rPr>
        <w:t>.  CALENDAR</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The calendar of the host district is used for each course being offered.</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The schedule includes the dates for end of marking periods and the due dates for interim reports and grades.</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Calendars for participating sites will be shared among all sites in the course cluster.</w:t>
      </w:r>
    </w:p>
    <w:p w:rsidR="00B55DA4" w:rsidRPr="00A773AD" w:rsidRDefault="00B55DA4" w:rsidP="00B55DA4">
      <w:pPr>
        <w:widowControl w:val="0"/>
        <w:rPr>
          <w:rFonts w:ascii="Tahoma" w:hAnsi="Tahoma" w:cs="Tahoma"/>
          <w:sz w:val="24"/>
        </w:rPr>
      </w:pPr>
    </w:p>
    <w:p w:rsidR="00B55DA4" w:rsidRDefault="00B55DA4" w:rsidP="00B55DA4">
      <w:pPr>
        <w:widowControl w:val="0"/>
        <w:rPr>
          <w:rFonts w:ascii="Tahoma" w:hAnsi="Tahoma" w:cs="Tahoma"/>
          <w:sz w:val="24"/>
        </w:rPr>
      </w:pPr>
    </w:p>
    <w:p w:rsidR="00C822BE" w:rsidRPr="00A773AD" w:rsidRDefault="00C822BE" w:rsidP="00B55DA4">
      <w:pPr>
        <w:widowControl w:val="0"/>
        <w:rPr>
          <w:rFonts w:ascii="Tahoma" w:hAnsi="Tahoma" w:cs="Tahoma"/>
          <w:sz w:val="24"/>
        </w:rPr>
      </w:pPr>
    </w:p>
    <w:p w:rsidR="00B55DA4" w:rsidRPr="00A773AD" w:rsidRDefault="00F03BE3" w:rsidP="00B55DA4">
      <w:pPr>
        <w:widowControl w:val="0"/>
        <w:rPr>
          <w:rFonts w:ascii="Tahoma" w:hAnsi="Tahoma" w:cs="Tahoma"/>
          <w:b/>
          <w:sz w:val="24"/>
        </w:rPr>
      </w:pPr>
      <w:r>
        <w:rPr>
          <w:rFonts w:ascii="Tahoma" w:hAnsi="Tahoma" w:cs="Tahoma"/>
          <w:b/>
          <w:sz w:val="24"/>
        </w:rPr>
        <w:t>4</w:t>
      </w:r>
      <w:r w:rsidR="00B55DA4" w:rsidRPr="00A773AD">
        <w:rPr>
          <w:rFonts w:ascii="Tahoma" w:hAnsi="Tahoma" w:cs="Tahoma"/>
          <w:b/>
          <w:sz w:val="24"/>
        </w:rPr>
        <w:t xml:space="preserve">.  CLASS CANCELLATIONS </w:t>
      </w:r>
      <w:smartTag w:uri="urn:schemas-microsoft-com:office:smarttags" w:element="stockticker">
        <w:r w:rsidR="00B55DA4" w:rsidRPr="00A773AD">
          <w:rPr>
            <w:rFonts w:ascii="Tahoma" w:hAnsi="Tahoma" w:cs="Tahoma"/>
            <w:b/>
            <w:sz w:val="24"/>
          </w:rPr>
          <w:t>AND</w:t>
        </w:r>
      </w:smartTag>
      <w:r w:rsidR="00B55DA4" w:rsidRPr="00A773AD">
        <w:rPr>
          <w:rFonts w:ascii="Tahoma" w:hAnsi="Tahoma" w:cs="Tahoma"/>
          <w:b/>
          <w:sz w:val="24"/>
        </w:rPr>
        <w:t xml:space="preserve"> INTERRUPTIONS</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22"/>
        </w:numPr>
        <w:rPr>
          <w:rFonts w:ascii="Tahoma" w:hAnsi="Tahoma" w:cs="Tahoma"/>
          <w:sz w:val="24"/>
        </w:rPr>
      </w:pPr>
      <w:r w:rsidRPr="00A773AD">
        <w:rPr>
          <w:rFonts w:ascii="Tahoma" w:hAnsi="Tahoma" w:cs="Tahoma"/>
          <w:sz w:val="24"/>
        </w:rPr>
        <w:t>Classes are canceled only for factors at the host sites, such as equipment failure or snow days.</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2"/>
        </w:numPr>
        <w:rPr>
          <w:rFonts w:ascii="Tahoma" w:hAnsi="Tahoma" w:cs="Tahoma"/>
          <w:sz w:val="24"/>
        </w:rPr>
      </w:pPr>
      <w:r w:rsidRPr="00A773AD">
        <w:rPr>
          <w:rFonts w:ascii="Tahoma" w:hAnsi="Tahoma" w:cs="Tahoma"/>
          <w:sz w:val="24"/>
        </w:rPr>
        <w:t>Cancellations at remote sites are treated as days missed and the students are responsible for making up the work.</w:t>
      </w:r>
    </w:p>
    <w:p w:rsidR="00B55DA4" w:rsidRPr="00A773AD" w:rsidRDefault="00B55DA4" w:rsidP="00B55DA4">
      <w:pPr>
        <w:widowControl w:val="0"/>
        <w:rPr>
          <w:rFonts w:ascii="Tahoma" w:hAnsi="Tahoma" w:cs="Tahoma"/>
          <w:sz w:val="24"/>
        </w:rPr>
      </w:pPr>
    </w:p>
    <w:p w:rsidR="000E7D4F" w:rsidRDefault="00B55DA4" w:rsidP="007913E2">
      <w:pPr>
        <w:widowControl w:val="0"/>
        <w:numPr>
          <w:ilvl w:val="0"/>
          <w:numId w:val="22"/>
        </w:numPr>
        <w:rPr>
          <w:rFonts w:ascii="Tahoma" w:hAnsi="Tahoma" w:cs="Tahoma"/>
          <w:sz w:val="24"/>
        </w:rPr>
      </w:pPr>
      <w:r w:rsidRPr="00A773AD">
        <w:rPr>
          <w:rFonts w:ascii="Tahoma" w:hAnsi="Tahoma" w:cs="Tahoma"/>
          <w:sz w:val="24"/>
        </w:rPr>
        <w:t>Scheduled interruptions, such as fire drills or field trips that take students out of distance learning classes, are held to a minimum.  Whenever possible, remote sites are notified in advance of such events.</w:t>
      </w:r>
    </w:p>
    <w:p w:rsidR="000E7D4F" w:rsidRPr="000E7D4F" w:rsidRDefault="000E7D4F" w:rsidP="000E7D4F">
      <w:pPr>
        <w:rPr>
          <w:rFonts w:ascii="Tahoma" w:hAnsi="Tahoma" w:cs="Tahoma"/>
          <w:sz w:val="24"/>
        </w:rPr>
      </w:pPr>
    </w:p>
    <w:p w:rsidR="000E7D4F" w:rsidRPr="000E7D4F" w:rsidRDefault="000E7D4F" w:rsidP="000E7D4F">
      <w:pPr>
        <w:rPr>
          <w:rFonts w:ascii="Tahoma" w:hAnsi="Tahoma" w:cs="Tahoma"/>
          <w:sz w:val="24"/>
        </w:rPr>
      </w:pPr>
    </w:p>
    <w:p w:rsidR="000E7D4F" w:rsidRPr="000E7D4F" w:rsidRDefault="000E7D4F" w:rsidP="000E7D4F">
      <w:pPr>
        <w:rPr>
          <w:rFonts w:ascii="Tahoma" w:hAnsi="Tahoma" w:cs="Tahoma"/>
          <w:sz w:val="24"/>
        </w:rPr>
      </w:pPr>
    </w:p>
    <w:p w:rsidR="000E7D4F" w:rsidRDefault="000E7D4F" w:rsidP="000E7D4F">
      <w:pPr>
        <w:rPr>
          <w:rFonts w:ascii="Tahoma" w:hAnsi="Tahoma" w:cs="Tahoma"/>
          <w:sz w:val="24"/>
        </w:rPr>
      </w:pPr>
    </w:p>
    <w:p w:rsidR="000E7D4F" w:rsidRPr="000E7D4F" w:rsidRDefault="000E7D4F" w:rsidP="000E7D4F">
      <w:pPr>
        <w:rPr>
          <w:rFonts w:ascii="Tahoma" w:hAnsi="Tahoma" w:cs="Tahoma"/>
          <w:sz w:val="24"/>
        </w:rPr>
      </w:pPr>
    </w:p>
    <w:p w:rsidR="00C44560" w:rsidRPr="000E7D4F" w:rsidRDefault="00C44560" w:rsidP="000E7D4F">
      <w:pPr>
        <w:tabs>
          <w:tab w:val="left" w:pos="7845"/>
        </w:tabs>
        <w:rPr>
          <w:rFonts w:ascii="Tahoma" w:hAnsi="Tahoma" w:cs="Tahoma"/>
          <w:sz w:val="24"/>
        </w:rPr>
        <w:sectPr w:rsidR="00C44560" w:rsidRPr="000E7D4F" w:rsidSect="007913E2">
          <w:footerReference w:type="default" r:id="rId16"/>
          <w:pgSz w:w="12240" w:h="15840" w:code="1"/>
          <w:pgMar w:top="1440" w:right="1440" w:bottom="1440" w:left="1440" w:header="720" w:footer="720" w:gutter="0"/>
          <w:pgNumType w:start="1"/>
          <w:cols w:space="720"/>
        </w:sectPr>
      </w:pPr>
    </w:p>
    <w:p w:rsidR="007913E2" w:rsidRPr="00C44560" w:rsidRDefault="007913E2" w:rsidP="00C44560">
      <w:pPr>
        <w:tabs>
          <w:tab w:val="center" w:pos="4680"/>
        </w:tabs>
        <w:rPr>
          <w:rFonts w:ascii="Tahoma" w:hAnsi="Tahoma" w:cs="Tahoma"/>
          <w:sz w:val="24"/>
        </w:rPr>
        <w:sectPr w:rsidR="007913E2" w:rsidRPr="00C44560" w:rsidSect="003C78C1">
          <w:headerReference w:type="default" r:id="rId17"/>
          <w:footerReference w:type="default" r:id="rId18"/>
          <w:pgSz w:w="12240" w:h="15840" w:code="1"/>
          <w:pgMar w:top="720" w:right="720" w:bottom="720" w:left="720" w:header="0" w:footer="0" w:gutter="0"/>
          <w:pgNumType w:start="1"/>
          <w:cols w:space="720"/>
          <w:titlePg/>
          <w:docGrid w:linePitch="272"/>
        </w:sect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p>
    <w:p w:rsidR="00CE615F" w:rsidRDefault="00CE615F" w:rsidP="00CE615F">
      <w:pPr>
        <w:jc w:val="center"/>
        <w:rPr>
          <w:b/>
          <w:sz w:val="28"/>
        </w:rPr>
      </w:pPr>
      <w:r w:rsidRPr="00457895">
        <w:rPr>
          <w:b/>
          <w:sz w:val="28"/>
        </w:rPr>
        <w:t>(This page left blank intentionally)</w:t>
      </w:r>
      <w:r>
        <w:rPr>
          <w:b/>
          <w:sz w:val="28"/>
        </w:rPr>
        <w:br w:type="page"/>
      </w:r>
      <w:bookmarkStart w:id="0" w:name="_GoBack"/>
      <w:bookmarkEnd w:id="0"/>
    </w:p>
    <w:p w:rsidR="003C78C1" w:rsidRPr="00BA1787" w:rsidRDefault="003C78C1" w:rsidP="003C78C1">
      <w:pPr>
        <w:widowControl w:val="0"/>
        <w:jc w:val="center"/>
        <w:rPr>
          <w:b/>
          <w:sz w:val="28"/>
        </w:rPr>
      </w:pPr>
      <w:r w:rsidRPr="00BA1787">
        <w:rPr>
          <w:b/>
          <w:sz w:val="28"/>
        </w:rPr>
        <w:lastRenderedPageBreak/>
        <w:t>TWO-WAY INTERACTIVE TELEVISION CLASSES</w:t>
      </w:r>
    </w:p>
    <w:p w:rsidR="003C78C1" w:rsidRDefault="003C78C1" w:rsidP="003C78C1">
      <w:pPr>
        <w:jc w:val="center"/>
        <w:rPr>
          <w:b/>
          <w:sz w:val="28"/>
        </w:rPr>
      </w:pPr>
      <w:r>
        <w:rPr>
          <w:b/>
          <w:sz w:val="28"/>
        </w:rPr>
        <w:t>DISTANCE LEARNING PROGRAM</w:t>
      </w:r>
    </w:p>
    <w:p w:rsidR="003C78C1" w:rsidRPr="003C78C1" w:rsidRDefault="003C78C1" w:rsidP="003C78C1">
      <w:pPr>
        <w:jc w:val="center"/>
        <w:rPr>
          <w:b/>
          <w:sz w:val="16"/>
          <w:szCs w:val="16"/>
        </w:rPr>
      </w:pPr>
    </w:p>
    <w:p w:rsidR="003C78C1" w:rsidRDefault="003C78C1" w:rsidP="003C78C1">
      <w:pPr>
        <w:jc w:val="center"/>
        <w:rPr>
          <w:sz w:val="28"/>
        </w:rPr>
      </w:pPr>
      <w:r>
        <w:rPr>
          <w:b/>
          <w:sz w:val="28"/>
        </w:rPr>
        <w:t>STUDENT AGREEMENT FORM</w:t>
      </w:r>
    </w:p>
    <w:p w:rsidR="003C78C1" w:rsidRDefault="003C78C1" w:rsidP="003C78C1">
      <w:pPr>
        <w:jc w:val="center"/>
        <w:rPr>
          <w:sz w:val="24"/>
        </w:rPr>
      </w:pPr>
    </w:p>
    <w:p w:rsidR="003C78C1" w:rsidRPr="003C78C1" w:rsidRDefault="004D6F18" w:rsidP="003C78C1">
      <w:pPr>
        <w:pStyle w:val="BodyText"/>
        <w:jc w:val="left"/>
        <w:rPr>
          <w:rFonts w:ascii="Tahoma" w:hAnsi="Tahoma"/>
          <w:b w:val="0"/>
          <w:sz w:val="20"/>
        </w:rPr>
      </w:pPr>
      <w:r>
        <w:rPr>
          <w:rFonts w:ascii="Tahoma" w:hAnsi="Tahoma"/>
          <w:b w:val="0"/>
          <w:sz w:val="20"/>
        </w:rPr>
        <w:t xml:space="preserve">The Distance </w:t>
      </w:r>
      <w:r w:rsidR="003C78C1" w:rsidRPr="003C78C1">
        <w:rPr>
          <w:rFonts w:ascii="Tahoma" w:hAnsi="Tahoma"/>
          <w:b w:val="0"/>
          <w:sz w:val="20"/>
        </w:rPr>
        <w:t>earning Program represents an opportunity for students to take advantage of the latest technology and instructional techniques and to receive courses that might not normally be offered in this school.  The program can only function with the cooperation of the students.  Students enrolled in distance learning courses and their parents will enter into an agreement whereby the students will conduct themselves in such a manner as to ensure the optimum utilization of the program.</w:t>
      </w:r>
    </w:p>
    <w:p w:rsidR="003C78C1" w:rsidRPr="003C78C1" w:rsidRDefault="003C78C1" w:rsidP="003C78C1">
      <w:pPr>
        <w:rPr>
          <w:rFonts w:ascii="Tahoma" w:hAnsi="Tahoma"/>
          <w:sz w:val="16"/>
          <w:szCs w:val="16"/>
        </w:rPr>
      </w:pPr>
    </w:p>
    <w:p w:rsidR="003C78C1" w:rsidRDefault="003C78C1" w:rsidP="003C78C1">
      <w:pPr>
        <w:rPr>
          <w:rFonts w:ascii="Tahoma" w:hAnsi="Tahoma"/>
        </w:rPr>
      </w:pPr>
      <w:r>
        <w:rPr>
          <w:rFonts w:ascii="Tahoma" w:hAnsi="Tahoma"/>
        </w:rPr>
        <w:t>Please carefully read the information below and sign in the space provided to indicate your understanding of the rules and your agreement to abide by them.</w:t>
      </w:r>
    </w:p>
    <w:p w:rsidR="003C78C1" w:rsidRPr="003C78C1" w:rsidRDefault="003C78C1" w:rsidP="003C78C1">
      <w:pPr>
        <w:rPr>
          <w:rFonts w:ascii="Tahoma" w:hAnsi="Tahoma"/>
          <w:sz w:val="16"/>
          <w:szCs w:val="16"/>
        </w:rPr>
      </w:pPr>
    </w:p>
    <w:p w:rsidR="003C78C1" w:rsidRDefault="003C78C1" w:rsidP="003C78C1">
      <w:pPr>
        <w:rPr>
          <w:rFonts w:ascii="Tahoma" w:hAnsi="Tahoma"/>
        </w:rPr>
      </w:pPr>
      <w:r>
        <w:rPr>
          <w:rFonts w:ascii="Tahoma" w:hAnsi="Tahoma"/>
        </w:rPr>
        <w:t>As a student taking a course on the Distance Learning Network, I understand that:</w:t>
      </w:r>
    </w:p>
    <w:p w:rsidR="003C78C1" w:rsidRPr="003C78C1" w:rsidRDefault="003C78C1" w:rsidP="003C78C1">
      <w:pPr>
        <w:rPr>
          <w:rFonts w:ascii="Tahoma" w:hAnsi="Tahoma"/>
          <w:sz w:val="16"/>
          <w:szCs w:val="16"/>
        </w:rPr>
      </w:pPr>
    </w:p>
    <w:p w:rsidR="003C78C1" w:rsidRDefault="003C78C1" w:rsidP="003C78C1">
      <w:pPr>
        <w:numPr>
          <w:ilvl w:val="0"/>
          <w:numId w:val="37"/>
        </w:numPr>
        <w:tabs>
          <w:tab w:val="clear" w:pos="720"/>
          <w:tab w:val="left" w:pos="900"/>
        </w:tabs>
        <w:ind w:left="900" w:hanging="540"/>
        <w:rPr>
          <w:rFonts w:ascii="Tahoma" w:hAnsi="Tahoma"/>
        </w:rPr>
      </w:pPr>
      <w:r>
        <w:rPr>
          <w:rFonts w:ascii="Tahoma" w:hAnsi="Tahoma"/>
        </w:rPr>
        <w:t>Appropriate behavior is expected at all times.  Insubordination (defined as anything that interferes with teaching or learning in the classroom) of any kind will not be tolerated.</w:t>
      </w:r>
    </w:p>
    <w:p w:rsidR="003C78C1" w:rsidRPr="003C78C1" w:rsidRDefault="003C78C1" w:rsidP="003C78C1">
      <w:pPr>
        <w:tabs>
          <w:tab w:val="left" w:pos="900"/>
        </w:tabs>
        <w:ind w:left="360"/>
        <w:rPr>
          <w:rFonts w:ascii="Tahoma" w:hAnsi="Tahoma"/>
          <w:sz w:val="16"/>
          <w:szCs w:val="16"/>
        </w:rPr>
      </w:pPr>
    </w:p>
    <w:p w:rsidR="003C78C1" w:rsidRDefault="003C78C1" w:rsidP="003C78C1">
      <w:pPr>
        <w:numPr>
          <w:ilvl w:val="0"/>
          <w:numId w:val="37"/>
        </w:numPr>
        <w:tabs>
          <w:tab w:val="clear" w:pos="720"/>
          <w:tab w:val="left" w:pos="900"/>
        </w:tabs>
        <w:ind w:left="900" w:hanging="540"/>
        <w:rPr>
          <w:rFonts w:ascii="Tahoma" w:hAnsi="Tahoma"/>
        </w:rPr>
      </w:pPr>
      <w:r>
        <w:rPr>
          <w:rFonts w:ascii="Tahoma" w:hAnsi="Tahoma"/>
        </w:rPr>
        <w:t>I will follow all school rules as outlined by my school’s code of conduct, and those established by the host-site teachers and receive site supervisors, including those rules specifically developed for the Distance Learning Network.  In particular:</w:t>
      </w:r>
    </w:p>
    <w:p w:rsidR="003C78C1" w:rsidRDefault="003C78C1" w:rsidP="003C78C1">
      <w:pPr>
        <w:numPr>
          <w:ilvl w:val="1"/>
          <w:numId w:val="36"/>
        </w:numPr>
        <w:rPr>
          <w:rFonts w:ascii="Tahoma" w:hAnsi="Tahoma"/>
        </w:rPr>
      </w:pPr>
      <w:r>
        <w:rPr>
          <w:rFonts w:ascii="Tahoma" w:hAnsi="Tahoma"/>
        </w:rPr>
        <w:t>Inappropriate language or gestures will not be tolerated.</w:t>
      </w:r>
    </w:p>
    <w:p w:rsidR="003C78C1" w:rsidRDefault="003C78C1" w:rsidP="003C78C1">
      <w:pPr>
        <w:numPr>
          <w:ilvl w:val="1"/>
          <w:numId w:val="36"/>
        </w:numPr>
        <w:rPr>
          <w:rFonts w:ascii="Tahoma" w:hAnsi="Tahoma"/>
        </w:rPr>
      </w:pPr>
      <w:r>
        <w:rPr>
          <w:rFonts w:ascii="Tahoma" w:hAnsi="Tahoma"/>
        </w:rPr>
        <w:t>I will treat school property with respect and I will be held responsible for intentional damage or destruction that I do to any property in the distance learning classroom.</w:t>
      </w:r>
    </w:p>
    <w:p w:rsidR="003C78C1" w:rsidRPr="003C78C1" w:rsidRDefault="003C78C1" w:rsidP="003C78C1">
      <w:pPr>
        <w:rPr>
          <w:rFonts w:ascii="Tahoma" w:hAnsi="Tahoma"/>
          <w:sz w:val="16"/>
          <w:szCs w:val="16"/>
        </w:rPr>
      </w:pPr>
    </w:p>
    <w:p w:rsidR="003C78C1" w:rsidRDefault="003C78C1" w:rsidP="003C78C1">
      <w:pPr>
        <w:numPr>
          <w:ilvl w:val="0"/>
          <w:numId w:val="37"/>
        </w:numPr>
        <w:rPr>
          <w:rFonts w:ascii="Tahoma" w:hAnsi="Tahoma"/>
        </w:rPr>
      </w:pPr>
      <w:r>
        <w:rPr>
          <w:rFonts w:ascii="Tahoma" w:hAnsi="Tahoma"/>
        </w:rPr>
        <w:t xml:space="preserve">I will handle distance learning classroom equipment only if authorized to do so.  </w:t>
      </w:r>
    </w:p>
    <w:p w:rsidR="003C78C1" w:rsidRPr="003C78C1" w:rsidRDefault="003C78C1" w:rsidP="003C78C1">
      <w:pPr>
        <w:rPr>
          <w:rFonts w:ascii="Tahoma" w:hAnsi="Tahoma"/>
          <w:sz w:val="16"/>
          <w:szCs w:val="16"/>
        </w:rPr>
      </w:pPr>
    </w:p>
    <w:p w:rsidR="003C78C1" w:rsidRDefault="003C78C1" w:rsidP="003C78C1">
      <w:pPr>
        <w:numPr>
          <w:ilvl w:val="0"/>
          <w:numId w:val="37"/>
        </w:numPr>
        <w:rPr>
          <w:rFonts w:ascii="Tahoma" w:hAnsi="Tahoma"/>
        </w:rPr>
      </w:pPr>
      <w:r>
        <w:rPr>
          <w:rFonts w:ascii="Tahoma" w:hAnsi="Tahoma"/>
        </w:rPr>
        <w:t>I will sit within camera view at all times unless instructed by the teacher to do otherwise.</w:t>
      </w:r>
    </w:p>
    <w:p w:rsidR="003C78C1" w:rsidRPr="003C78C1" w:rsidRDefault="003C78C1" w:rsidP="003C78C1">
      <w:pPr>
        <w:rPr>
          <w:rFonts w:ascii="Tahoma" w:hAnsi="Tahoma"/>
          <w:sz w:val="16"/>
          <w:szCs w:val="16"/>
        </w:rPr>
      </w:pPr>
    </w:p>
    <w:p w:rsidR="003C78C1" w:rsidRPr="00F83AFC" w:rsidRDefault="003C78C1" w:rsidP="003C78C1">
      <w:pPr>
        <w:numPr>
          <w:ilvl w:val="0"/>
          <w:numId w:val="37"/>
        </w:numPr>
        <w:rPr>
          <w:rFonts w:ascii="Tahoma" w:hAnsi="Tahoma"/>
        </w:rPr>
      </w:pPr>
      <w:r w:rsidRPr="00F83AFC">
        <w:rPr>
          <w:rFonts w:ascii="Tahoma" w:hAnsi="Tahoma"/>
        </w:rPr>
        <w:t>I understand that classroom activities will be video recorded.  These class recordings may be shared securely with other members of the class for educational purposes.  I understand that enrollment in the distance learning class serves as student and parental permission to be recorded within the classroom.</w:t>
      </w:r>
    </w:p>
    <w:p w:rsidR="003C78C1" w:rsidRPr="003C78C1" w:rsidRDefault="003C78C1" w:rsidP="003C78C1">
      <w:pPr>
        <w:pStyle w:val="ListParagraph"/>
        <w:rPr>
          <w:rFonts w:ascii="Tahoma" w:hAnsi="Tahoma"/>
          <w:sz w:val="16"/>
          <w:szCs w:val="16"/>
        </w:rPr>
      </w:pPr>
    </w:p>
    <w:p w:rsidR="003C78C1" w:rsidRPr="0003185F" w:rsidRDefault="003C78C1" w:rsidP="003C78C1">
      <w:pPr>
        <w:numPr>
          <w:ilvl w:val="0"/>
          <w:numId w:val="37"/>
        </w:numPr>
        <w:rPr>
          <w:rFonts w:ascii="Tahoma" w:hAnsi="Tahoma" w:cs="Tahoma"/>
        </w:rPr>
      </w:pPr>
      <w:r>
        <w:rPr>
          <w:rFonts w:ascii="Tahoma" w:hAnsi="Tahoma" w:cs="Tahoma"/>
        </w:rPr>
        <w:t>Any electronic devices (including c</w:t>
      </w:r>
      <w:r w:rsidRPr="0003185F">
        <w:rPr>
          <w:rFonts w:ascii="Tahoma" w:hAnsi="Tahoma" w:cs="Tahoma"/>
        </w:rPr>
        <w:t>ell phones</w:t>
      </w:r>
      <w:r>
        <w:rPr>
          <w:rFonts w:ascii="Tahoma" w:hAnsi="Tahoma" w:cs="Tahoma"/>
        </w:rPr>
        <w:t>)</w:t>
      </w:r>
      <w:r w:rsidRPr="0003185F">
        <w:rPr>
          <w:rFonts w:ascii="Tahoma" w:hAnsi="Tahoma" w:cs="Tahoma"/>
        </w:rPr>
        <w:t xml:space="preserve"> must be turned off to avoid interference with the classroom audio system, unless otherwise authorized by my host-site teacher or local school district policies</w:t>
      </w:r>
      <w:r>
        <w:rPr>
          <w:rFonts w:ascii="Tahoma" w:hAnsi="Tahoma" w:cs="Tahoma"/>
        </w:rPr>
        <w:t>.</w:t>
      </w:r>
    </w:p>
    <w:p w:rsidR="003C78C1" w:rsidRPr="003C78C1" w:rsidRDefault="003C78C1" w:rsidP="003C78C1">
      <w:pPr>
        <w:rPr>
          <w:rFonts w:ascii="Tahoma" w:hAnsi="Tahoma"/>
          <w:sz w:val="16"/>
          <w:szCs w:val="16"/>
        </w:rPr>
      </w:pPr>
    </w:p>
    <w:p w:rsidR="003C78C1" w:rsidRDefault="003C78C1" w:rsidP="003C78C1">
      <w:pPr>
        <w:numPr>
          <w:ilvl w:val="0"/>
          <w:numId w:val="37"/>
        </w:numPr>
        <w:rPr>
          <w:rFonts w:ascii="Tahoma" w:hAnsi="Tahoma"/>
        </w:rPr>
      </w:pPr>
      <w:r>
        <w:rPr>
          <w:rFonts w:ascii="Tahoma" w:hAnsi="Tahoma"/>
        </w:rPr>
        <w:t>I will only attend conflicting local school assemblies when I am directly involved in the assembly program or required to attend by my school’s administration.  I further understand that, if I must miss a class other than due to illness, advance notice to my teacher is my responsibility.</w:t>
      </w:r>
    </w:p>
    <w:p w:rsidR="003C78C1" w:rsidRPr="003C78C1" w:rsidRDefault="003C78C1" w:rsidP="003C78C1">
      <w:pPr>
        <w:rPr>
          <w:rFonts w:ascii="Tahoma" w:hAnsi="Tahoma"/>
          <w:sz w:val="16"/>
          <w:szCs w:val="16"/>
        </w:rPr>
      </w:pPr>
    </w:p>
    <w:p w:rsidR="003C78C1" w:rsidRDefault="003C78C1" w:rsidP="003C78C1">
      <w:pPr>
        <w:rPr>
          <w:rFonts w:ascii="Tahoma" w:hAnsi="Tahoma"/>
        </w:rPr>
      </w:pPr>
      <w:r>
        <w:rPr>
          <w:rFonts w:ascii="Tahoma" w:hAnsi="Tahoma"/>
        </w:rPr>
        <w:t>In cases where rules are not followed, students will be subject to a range of penalties from verbal warning to exclusion from the course.</w:t>
      </w:r>
    </w:p>
    <w:p w:rsidR="003C78C1" w:rsidRDefault="003C78C1" w:rsidP="003C78C1">
      <w:pPr>
        <w:rPr>
          <w:rFonts w:ascii="Tahoma" w:hAnsi="Tahoma"/>
        </w:rPr>
      </w:pPr>
    </w:p>
    <w:p w:rsidR="003C78C1" w:rsidRDefault="003C78C1" w:rsidP="003C78C1">
      <w:pPr>
        <w:rPr>
          <w:rFonts w:ascii="Tahoma" w:hAnsi="Tahoma"/>
        </w:rPr>
      </w:pPr>
      <w:r>
        <w:rPr>
          <w:rFonts w:ascii="Tahoma" w:hAnsi="Tahoma"/>
        </w:rPr>
        <w:t>I, ________________________________, understand the significance of the Distance Learning Program environment.</w:t>
      </w:r>
    </w:p>
    <w:p w:rsidR="003C78C1" w:rsidRDefault="003C78C1" w:rsidP="003C78C1">
      <w:pPr>
        <w:rPr>
          <w:rFonts w:ascii="Tahoma" w:hAnsi="Tahoma"/>
        </w:rPr>
      </w:pPr>
      <w:r>
        <w:rPr>
          <w:rFonts w:ascii="Tahoma" w:hAnsi="Tahoma"/>
        </w:rPr>
        <w:tab/>
        <w:t>Student’s Name</w:t>
      </w:r>
    </w:p>
    <w:p w:rsidR="003C78C1" w:rsidRDefault="003C78C1" w:rsidP="003C78C1">
      <w:pPr>
        <w:pStyle w:val="BodyText3"/>
        <w:rPr>
          <w:sz w:val="20"/>
        </w:rPr>
      </w:pPr>
    </w:p>
    <w:p w:rsidR="003C78C1" w:rsidRPr="003C78C1" w:rsidRDefault="003C78C1" w:rsidP="003C78C1">
      <w:pPr>
        <w:pStyle w:val="BodyText3"/>
        <w:rPr>
          <w:rFonts w:ascii="Tahoma" w:hAnsi="Tahoma" w:cs="Tahoma"/>
          <w:sz w:val="20"/>
        </w:rPr>
      </w:pPr>
      <w:r w:rsidRPr="003C78C1">
        <w:rPr>
          <w:rFonts w:ascii="Tahoma" w:hAnsi="Tahoma" w:cs="Tahoma"/>
          <w:sz w:val="20"/>
        </w:rPr>
        <w:t>I further understand the rules listed above and agree to adhere to them.  I am making a commitment to complete the course for which I have registered.</w:t>
      </w:r>
    </w:p>
    <w:p w:rsidR="003C78C1" w:rsidRDefault="003C78C1" w:rsidP="003C78C1">
      <w:pPr>
        <w:pStyle w:val="BodyText3"/>
        <w:rPr>
          <w:sz w:val="20"/>
        </w:rPr>
      </w:pPr>
    </w:p>
    <w:p w:rsidR="003C78C1" w:rsidRPr="00091EBB" w:rsidRDefault="003C78C1" w:rsidP="003C78C1">
      <w:pPr>
        <w:rPr>
          <w:rFonts w:ascii="Tahoma" w:hAnsi="Tahoma" w:cs="Tahoma"/>
        </w:rPr>
      </w:pPr>
      <w:r>
        <w:rPr>
          <w:rFonts w:ascii="Tahoma" w:hAnsi="Tahoma"/>
        </w:rPr>
        <w:t>__________________________________</w:t>
      </w:r>
      <w:r>
        <w:rPr>
          <w:rFonts w:ascii="Tahoma" w:hAnsi="Tahoma"/>
          <w:u w:val="single"/>
        </w:rPr>
        <w:tab/>
      </w:r>
      <w:r>
        <w:rPr>
          <w:rFonts w:ascii="Tahoma" w:hAnsi="Tahoma"/>
        </w:rPr>
        <w:tab/>
      </w:r>
      <w:r>
        <w:rPr>
          <w:rFonts w:ascii="Tahoma" w:hAnsi="Tahoma"/>
        </w:rPr>
        <w:tab/>
        <w:t>________________________________</w:t>
      </w:r>
      <w:r>
        <w:rPr>
          <w:rFonts w:ascii="Tahoma" w:hAnsi="Tahoma"/>
          <w:u w:val="single"/>
        </w:rPr>
        <w:tab/>
      </w:r>
      <w:r>
        <w:rPr>
          <w:rFonts w:ascii="Tahoma" w:hAnsi="Tahoma"/>
          <w:u w:val="single"/>
        </w:rPr>
        <w:tab/>
        <w:t xml:space="preserve">  </w:t>
      </w:r>
      <w:r w:rsidRPr="00091EBB">
        <w:rPr>
          <w:rFonts w:ascii="Tahoma" w:hAnsi="Tahoma" w:cs="Tahoma"/>
        </w:rPr>
        <w:t>Course Name(s)</w:t>
      </w:r>
      <w:r w:rsidRPr="00091EBB">
        <w:rPr>
          <w:rFonts w:ascii="Tahoma" w:hAnsi="Tahoma" w:cs="Tahoma"/>
        </w:rPr>
        <w:tab/>
      </w:r>
      <w:r w:rsidRPr="00091EBB">
        <w:rPr>
          <w:rFonts w:ascii="Tahoma" w:hAnsi="Tahoma" w:cs="Tahoma"/>
        </w:rPr>
        <w:tab/>
      </w:r>
      <w:r w:rsidRPr="00091EBB">
        <w:rPr>
          <w:rFonts w:ascii="Tahoma" w:hAnsi="Tahoma" w:cs="Tahoma"/>
        </w:rPr>
        <w:tab/>
        <w:t>School year</w:t>
      </w:r>
      <w:r w:rsidRPr="00091EBB">
        <w:rPr>
          <w:rFonts w:ascii="Tahoma" w:hAnsi="Tahoma" w:cs="Tahoma"/>
        </w:rPr>
        <w:tab/>
      </w:r>
      <w:r w:rsidRPr="00091EBB">
        <w:rPr>
          <w:rFonts w:ascii="Tahoma" w:hAnsi="Tahoma" w:cs="Tahoma"/>
        </w:rPr>
        <w:tab/>
      </w:r>
      <w:r w:rsidRPr="00091EBB">
        <w:rPr>
          <w:rFonts w:ascii="Tahoma" w:hAnsi="Tahoma" w:cs="Tahoma"/>
        </w:rPr>
        <w:tab/>
        <w:t>Signature of Student</w:t>
      </w:r>
      <w:r w:rsidRPr="00091EBB">
        <w:rPr>
          <w:rFonts w:ascii="Tahoma" w:hAnsi="Tahoma" w:cs="Tahoma"/>
        </w:rPr>
        <w:tab/>
      </w:r>
      <w:r w:rsidRPr="00091EBB">
        <w:rPr>
          <w:rFonts w:ascii="Tahoma" w:hAnsi="Tahoma" w:cs="Tahoma"/>
        </w:rPr>
        <w:tab/>
      </w:r>
      <w:r w:rsidRPr="00091EBB">
        <w:rPr>
          <w:rFonts w:ascii="Tahoma" w:hAnsi="Tahoma" w:cs="Tahoma"/>
        </w:rPr>
        <w:tab/>
        <w:t>Date</w:t>
      </w:r>
    </w:p>
    <w:p w:rsidR="003C78C1" w:rsidRDefault="003C78C1" w:rsidP="003C78C1">
      <w:pPr>
        <w:rPr>
          <w:rFonts w:ascii="Tahoma" w:hAnsi="Tahoma"/>
        </w:rPr>
      </w:pPr>
    </w:p>
    <w:p w:rsidR="003C78C1" w:rsidRDefault="003C78C1" w:rsidP="003C78C1">
      <w:pPr>
        <w:rPr>
          <w:rFonts w:ascii="Tahoma" w:hAnsi="Tahoma"/>
        </w:rPr>
      </w:pPr>
    </w:p>
    <w:p w:rsidR="003C78C1" w:rsidRDefault="003C78C1" w:rsidP="003C78C1">
      <w:pPr>
        <w:ind w:left="4320" w:firstLine="720"/>
        <w:rPr>
          <w:rFonts w:ascii="Tahoma" w:hAnsi="Tahoma"/>
          <w:u w:val="single"/>
        </w:rPr>
      </w:pPr>
      <w:r>
        <w:rPr>
          <w:rFonts w:ascii="Tahoma" w:hAnsi="Tahoma"/>
        </w:rPr>
        <w:tab/>
        <w:t>_______________________________</w:t>
      </w:r>
      <w:r>
        <w:rPr>
          <w:rFonts w:ascii="Tahoma" w:hAnsi="Tahoma"/>
          <w:u w:val="single"/>
        </w:rPr>
        <w:tab/>
      </w:r>
      <w:r>
        <w:rPr>
          <w:rFonts w:ascii="Tahoma" w:hAnsi="Tahoma"/>
          <w:u w:val="single"/>
        </w:rPr>
        <w:tab/>
      </w:r>
    </w:p>
    <w:p w:rsidR="003C78C1" w:rsidRDefault="003C78C1" w:rsidP="003C78C1">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rPr>
        <w:t>Signature of Parent(s)</w:t>
      </w:r>
      <w:r>
        <w:rPr>
          <w:rFonts w:ascii="Tahoma" w:hAnsi="Tahoma"/>
        </w:rPr>
        <w:tab/>
      </w:r>
      <w:r>
        <w:rPr>
          <w:rFonts w:ascii="Tahoma" w:hAnsi="Tahoma"/>
        </w:rPr>
        <w:tab/>
      </w:r>
      <w:r>
        <w:rPr>
          <w:rFonts w:ascii="Tahoma" w:hAnsi="Tahoma"/>
        </w:rPr>
        <w:tab/>
        <w:t>Date</w:t>
      </w:r>
    </w:p>
    <w:p w:rsidR="009B5882" w:rsidRPr="00F22564" w:rsidRDefault="00030E8E" w:rsidP="00597787">
      <w:pPr>
        <w:widowControl w:val="0"/>
        <w:rPr>
          <w:rFonts w:ascii="Tahoma" w:hAnsi="Tahoma" w:cs="Tahoma"/>
        </w:rPr>
      </w:pPr>
      <w:r>
        <w:rPr>
          <w:rFonts w:ascii="Tahoma" w:hAnsi="Tahoma"/>
          <w:sz w:val="18"/>
        </w:rPr>
        <w:t>Revised 7</w:t>
      </w:r>
      <w:r w:rsidR="003C78C1">
        <w:rPr>
          <w:rFonts w:ascii="Tahoma" w:hAnsi="Tahoma"/>
          <w:sz w:val="18"/>
        </w:rPr>
        <w:t>/</w:t>
      </w:r>
      <w:r w:rsidR="0049479F">
        <w:rPr>
          <w:rFonts w:ascii="Tahoma" w:hAnsi="Tahoma"/>
          <w:sz w:val="18"/>
        </w:rPr>
        <w:t>2018</w:t>
      </w:r>
      <w:r w:rsidR="003C78C1">
        <w:rPr>
          <w:rFonts w:ascii="Tahoma" w:hAnsi="Tahoma"/>
        </w:rPr>
        <w:tab/>
      </w:r>
      <w:r w:rsidR="003C78C1">
        <w:rPr>
          <w:rFonts w:ascii="Tahoma" w:hAnsi="Tahoma"/>
        </w:rPr>
        <w:tab/>
      </w:r>
      <w:r w:rsidR="003C78C1">
        <w:rPr>
          <w:rFonts w:ascii="Tahoma" w:hAnsi="Tahoma"/>
        </w:rPr>
        <w:tab/>
      </w:r>
      <w:r w:rsidR="003C78C1">
        <w:rPr>
          <w:rFonts w:ascii="Tahoma" w:hAnsi="Tahoma"/>
        </w:rPr>
        <w:tab/>
      </w:r>
      <w:r w:rsidR="003C78C1">
        <w:rPr>
          <w:rFonts w:ascii="Tahoma" w:hAnsi="Tahoma"/>
        </w:rPr>
        <w:tab/>
      </w:r>
      <w:r w:rsidR="003C78C1">
        <w:rPr>
          <w:rFonts w:ascii="Tahoma" w:hAnsi="Tahoma"/>
        </w:rPr>
        <w:tab/>
      </w:r>
    </w:p>
    <w:sectPr w:rsidR="009B5882" w:rsidRPr="00F22564" w:rsidSect="003C78C1">
      <w:headerReference w:type="even" r:id="rId19"/>
      <w:headerReference w:type="default" r:id="rId20"/>
      <w:headerReference w:type="first" r:id="rId21"/>
      <w:type w:val="continuous"/>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EB" w:rsidRDefault="006540EB">
      <w:r>
        <w:separator/>
      </w:r>
    </w:p>
  </w:endnote>
  <w:endnote w:type="continuationSeparator" w:id="0">
    <w:p w:rsidR="006540EB" w:rsidRDefault="0065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37" w:rsidRDefault="00431637">
    <w:pPr>
      <w:pStyle w:val="Footer"/>
    </w:pPr>
    <w:r>
      <w:rPr>
        <w:u w:val="single"/>
      </w:rPr>
      <w:tab/>
    </w:r>
    <w:r>
      <w:rPr>
        <w:u w:val="single"/>
      </w:rPr>
      <w:tab/>
    </w:r>
    <w:r>
      <w:rPr>
        <w:u w:val="single"/>
      </w:rPr>
      <w:tab/>
    </w:r>
  </w:p>
  <w:p w:rsidR="00431637" w:rsidRPr="00C822BE" w:rsidRDefault="00431637">
    <w:pPr>
      <w:pStyle w:val="Footer"/>
      <w:rPr>
        <w:rFonts w:ascii="Arial" w:hAnsi="Arial" w:cs="Arial"/>
        <w:i/>
      </w:rPr>
    </w:pPr>
    <w:r w:rsidRPr="00A773AD">
      <w:rPr>
        <w:rFonts w:ascii="Arial" w:hAnsi="Arial" w:cs="Arial"/>
        <w:i/>
      </w:rPr>
      <w:t xml:space="preserve"> Capital Region / FEH / Questar III - </w:t>
    </w:r>
    <w:r>
      <w:rPr>
        <w:rFonts w:ascii="Arial" w:hAnsi="Arial" w:cs="Arial"/>
        <w:i/>
      </w:rPr>
      <w:t xml:space="preserve">DL Student Handbook, </w:t>
    </w:r>
    <w:r w:rsidR="00C822BE">
      <w:rPr>
        <w:rFonts w:ascii="Arial" w:hAnsi="Arial" w:cs="Arial"/>
        <w:i/>
      </w:rPr>
      <w:t>Ju</w:t>
    </w:r>
    <w:r w:rsidR="00457895">
      <w:rPr>
        <w:rFonts w:ascii="Arial" w:hAnsi="Arial" w:cs="Arial"/>
        <w:i/>
      </w:rPr>
      <w:t>ly</w:t>
    </w:r>
    <w:r w:rsidR="004B753D">
      <w:rPr>
        <w:rFonts w:ascii="Arial" w:hAnsi="Arial" w:cs="Arial"/>
        <w:i/>
      </w:rPr>
      <w:t xml:space="preserve"> </w:t>
    </w:r>
    <w:r w:rsidR="007A3C13">
      <w:rPr>
        <w:rFonts w:ascii="Arial" w:hAnsi="Arial" w:cs="Arial"/>
        <w:i/>
      </w:rPr>
      <w:t>2020</w:t>
    </w:r>
    <w:r>
      <w:rPr>
        <w:i/>
      </w:rPr>
      <w:tab/>
    </w:r>
    <w:r>
      <w:rPr>
        <w:rStyle w:val="PageNumber"/>
      </w:rPr>
      <w:fldChar w:fldCharType="begin"/>
    </w:r>
    <w:r>
      <w:rPr>
        <w:rStyle w:val="PageNumber"/>
      </w:rPr>
      <w:instrText xml:space="preserve"> PAGE </w:instrText>
    </w:r>
    <w:r>
      <w:rPr>
        <w:rStyle w:val="PageNumber"/>
      </w:rPr>
      <w:fldChar w:fldCharType="separate"/>
    </w:r>
    <w:r w:rsidR="004D6F18">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60" w:rsidRPr="00C44560" w:rsidRDefault="00C4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EB" w:rsidRDefault="006540EB">
      <w:r>
        <w:separator/>
      </w:r>
    </w:p>
  </w:footnote>
  <w:footnote w:type="continuationSeparator" w:id="0">
    <w:p w:rsidR="006540EB" w:rsidRDefault="0065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60" w:rsidRDefault="00C44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0" w:rsidRDefault="004D6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0" w:rsidRDefault="004D6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0" w:rsidRDefault="004D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E8"/>
    <w:multiLevelType w:val="singleLevel"/>
    <w:tmpl w:val="3E2206F0"/>
    <w:lvl w:ilvl="0">
      <w:start w:val="1"/>
      <w:numFmt w:val="lowerLetter"/>
      <w:lvlText w:val="%1."/>
      <w:lvlJc w:val="left"/>
      <w:pPr>
        <w:tabs>
          <w:tab w:val="num" w:pos="1080"/>
        </w:tabs>
        <w:ind w:left="1080" w:hanging="360"/>
      </w:pPr>
      <w:rPr>
        <w:rFonts w:hint="default"/>
      </w:rPr>
    </w:lvl>
  </w:abstractNum>
  <w:abstractNum w:abstractNumId="1" w15:restartNumberingAfterBreak="0">
    <w:nsid w:val="095B2216"/>
    <w:multiLevelType w:val="singleLevel"/>
    <w:tmpl w:val="B072B2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3" w15:restartNumberingAfterBreak="0">
    <w:nsid w:val="0BA67E46"/>
    <w:multiLevelType w:val="singleLevel"/>
    <w:tmpl w:val="42D65916"/>
    <w:lvl w:ilvl="0">
      <w:start w:val="4"/>
      <w:numFmt w:val="lowerLetter"/>
      <w:lvlText w:val="%1."/>
      <w:lvlJc w:val="left"/>
      <w:pPr>
        <w:tabs>
          <w:tab w:val="num" w:pos="1080"/>
        </w:tabs>
        <w:ind w:left="1080" w:hanging="360"/>
      </w:pPr>
      <w:rPr>
        <w:rFonts w:hint="default"/>
      </w:rPr>
    </w:lvl>
  </w:abstractNum>
  <w:abstractNum w:abstractNumId="4" w15:restartNumberingAfterBreak="0">
    <w:nsid w:val="0F1D0224"/>
    <w:multiLevelType w:val="singleLevel"/>
    <w:tmpl w:val="A20E957A"/>
    <w:lvl w:ilvl="0">
      <w:start w:val="1"/>
      <w:numFmt w:val="lowerLetter"/>
      <w:lvlText w:val="%1."/>
      <w:lvlJc w:val="left"/>
      <w:pPr>
        <w:tabs>
          <w:tab w:val="num" w:pos="1080"/>
        </w:tabs>
        <w:ind w:left="1080" w:hanging="360"/>
      </w:pPr>
      <w:rPr>
        <w:rFonts w:hint="default"/>
      </w:rPr>
    </w:lvl>
  </w:abstractNum>
  <w:abstractNum w:abstractNumId="5" w15:restartNumberingAfterBreak="0">
    <w:nsid w:val="117F7408"/>
    <w:multiLevelType w:val="singleLevel"/>
    <w:tmpl w:val="65D868A0"/>
    <w:lvl w:ilvl="0">
      <w:start w:val="1"/>
      <w:numFmt w:val="lowerLetter"/>
      <w:lvlText w:val="%1."/>
      <w:lvlJc w:val="left"/>
      <w:pPr>
        <w:tabs>
          <w:tab w:val="num" w:pos="1080"/>
        </w:tabs>
        <w:ind w:left="1080" w:hanging="360"/>
      </w:pPr>
      <w:rPr>
        <w:rFonts w:hint="default"/>
      </w:rPr>
    </w:lvl>
  </w:abstractNum>
  <w:abstractNum w:abstractNumId="6" w15:restartNumberingAfterBreak="0">
    <w:nsid w:val="148C7EC6"/>
    <w:multiLevelType w:val="singleLevel"/>
    <w:tmpl w:val="91284854"/>
    <w:lvl w:ilvl="0">
      <w:start w:val="1"/>
      <w:numFmt w:val="lowerLetter"/>
      <w:lvlText w:val="%1."/>
      <w:lvlJc w:val="left"/>
      <w:pPr>
        <w:tabs>
          <w:tab w:val="num" w:pos="1080"/>
        </w:tabs>
        <w:ind w:left="1080" w:hanging="360"/>
      </w:pPr>
      <w:rPr>
        <w:rFonts w:hint="default"/>
      </w:rPr>
    </w:lvl>
  </w:abstractNum>
  <w:abstractNum w:abstractNumId="7" w15:restartNumberingAfterBreak="0">
    <w:nsid w:val="172E74CF"/>
    <w:multiLevelType w:val="singleLevel"/>
    <w:tmpl w:val="FB48832E"/>
    <w:lvl w:ilvl="0">
      <w:start w:val="1"/>
      <w:numFmt w:val="lowerLetter"/>
      <w:lvlText w:val="%1."/>
      <w:lvlJc w:val="left"/>
      <w:pPr>
        <w:tabs>
          <w:tab w:val="num" w:pos="1080"/>
        </w:tabs>
        <w:ind w:left="1080" w:hanging="360"/>
      </w:pPr>
      <w:rPr>
        <w:rFonts w:hint="default"/>
      </w:rPr>
    </w:lvl>
  </w:abstractNum>
  <w:abstractNum w:abstractNumId="8" w15:restartNumberingAfterBreak="0">
    <w:nsid w:val="1F786C19"/>
    <w:multiLevelType w:val="singleLevel"/>
    <w:tmpl w:val="99805D9C"/>
    <w:lvl w:ilvl="0">
      <w:start w:val="1"/>
      <w:numFmt w:val="lowerLetter"/>
      <w:lvlText w:val="%1."/>
      <w:lvlJc w:val="left"/>
      <w:pPr>
        <w:tabs>
          <w:tab w:val="num" w:pos="1080"/>
        </w:tabs>
        <w:ind w:left="1080" w:hanging="360"/>
      </w:pPr>
      <w:rPr>
        <w:rFonts w:hint="default"/>
      </w:rPr>
    </w:lvl>
  </w:abstractNum>
  <w:abstractNum w:abstractNumId="9" w15:restartNumberingAfterBreak="0">
    <w:nsid w:val="208D0B08"/>
    <w:multiLevelType w:val="singleLevel"/>
    <w:tmpl w:val="EBB4F6BE"/>
    <w:lvl w:ilvl="0">
      <w:start w:val="1"/>
      <w:numFmt w:val="bullet"/>
      <w:lvlText w:val="-"/>
      <w:lvlJc w:val="left"/>
      <w:pPr>
        <w:tabs>
          <w:tab w:val="num" w:pos="1800"/>
        </w:tabs>
        <w:ind w:left="1800" w:hanging="360"/>
      </w:pPr>
      <w:rPr>
        <w:rFonts w:hint="default"/>
      </w:rPr>
    </w:lvl>
  </w:abstractNum>
  <w:abstractNum w:abstractNumId="10" w15:restartNumberingAfterBreak="0">
    <w:nsid w:val="24E8149E"/>
    <w:multiLevelType w:val="multilevel"/>
    <w:tmpl w:val="6A6AD02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F96AE1"/>
    <w:multiLevelType w:val="singleLevel"/>
    <w:tmpl w:val="20AE0ED8"/>
    <w:lvl w:ilvl="0">
      <w:start w:val="1"/>
      <w:numFmt w:val="upperLetter"/>
      <w:lvlText w:val="%1."/>
      <w:lvlJc w:val="left"/>
      <w:pPr>
        <w:tabs>
          <w:tab w:val="num" w:pos="1080"/>
        </w:tabs>
        <w:ind w:left="1080" w:hanging="360"/>
      </w:pPr>
      <w:rPr>
        <w:rFonts w:hint="default"/>
      </w:rPr>
    </w:lvl>
  </w:abstractNum>
  <w:abstractNum w:abstractNumId="12" w15:restartNumberingAfterBreak="0">
    <w:nsid w:val="2C8F295D"/>
    <w:multiLevelType w:val="hybridMultilevel"/>
    <w:tmpl w:val="EB70D57A"/>
    <w:lvl w:ilvl="0" w:tplc="293E73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D08B5"/>
    <w:multiLevelType w:val="singleLevel"/>
    <w:tmpl w:val="58D66DAC"/>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15:restartNumberingAfterBreak="0">
    <w:nsid w:val="33882872"/>
    <w:multiLevelType w:val="singleLevel"/>
    <w:tmpl w:val="C0EA4962"/>
    <w:lvl w:ilvl="0">
      <w:start w:val="1"/>
      <w:numFmt w:val="lowerLetter"/>
      <w:lvlText w:val="%1."/>
      <w:lvlJc w:val="left"/>
      <w:pPr>
        <w:tabs>
          <w:tab w:val="num" w:pos="1080"/>
        </w:tabs>
        <w:ind w:left="1080" w:hanging="360"/>
      </w:pPr>
      <w:rPr>
        <w:rFonts w:hint="default"/>
      </w:rPr>
    </w:lvl>
  </w:abstractNum>
  <w:abstractNum w:abstractNumId="15" w15:restartNumberingAfterBreak="0">
    <w:nsid w:val="345D07CD"/>
    <w:multiLevelType w:val="hybridMultilevel"/>
    <w:tmpl w:val="87ECD6DA"/>
    <w:lvl w:ilvl="0" w:tplc="3E444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983438"/>
    <w:multiLevelType w:val="singleLevel"/>
    <w:tmpl w:val="306AB6A2"/>
    <w:lvl w:ilvl="0">
      <w:start w:val="4"/>
      <w:numFmt w:val="lowerLetter"/>
      <w:lvlText w:val="%1."/>
      <w:lvlJc w:val="left"/>
      <w:pPr>
        <w:tabs>
          <w:tab w:val="num" w:pos="1080"/>
        </w:tabs>
        <w:ind w:left="1080" w:hanging="360"/>
      </w:pPr>
      <w:rPr>
        <w:rFonts w:hint="default"/>
      </w:rPr>
    </w:lvl>
  </w:abstractNum>
  <w:abstractNum w:abstractNumId="17" w15:restartNumberingAfterBreak="0">
    <w:nsid w:val="39262378"/>
    <w:multiLevelType w:val="hybridMultilevel"/>
    <w:tmpl w:val="0F2C8B12"/>
    <w:lvl w:ilvl="0" w:tplc="FFFFFFFF">
      <w:start w:val="1"/>
      <w:numFmt w:val="upperLetter"/>
      <w:lvlText w:val="%1."/>
      <w:lvlJc w:val="left"/>
      <w:pPr>
        <w:tabs>
          <w:tab w:val="num" w:pos="1440"/>
        </w:tabs>
        <w:ind w:left="1440" w:hanging="720"/>
      </w:pPr>
      <w:rPr>
        <w:rFonts w:hint="default"/>
      </w:rPr>
    </w:lvl>
    <w:lvl w:ilvl="1" w:tplc="B89474BE">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D53556A"/>
    <w:multiLevelType w:val="hybridMultilevel"/>
    <w:tmpl w:val="F22890B6"/>
    <w:lvl w:ilvl="0" w:tplc="D0F4E202">
      <w:start w:val="1"/>
      <w:numFmt w:val="lowerLetter"/>
      <w:lvlText w:val="%1."/>
      <w:lvlJc w:val="left"/>
      <w:pPr>
        <w:tabs>
          <w:tab w:val="num" w:pos="1080"/>
        </w:tabs>
        <w:ind w:left="1080" w:hanging="360"/>
      </w:pPr>
      <w:rPr>
        <w:rFonts w:hint="default"/>
      </w:rPr>
    </w:lvl>
    <w:lvl w:ilvl="1" w:tplc="06484336" w:tentative="1">
      <w:start w:val="1"/>
      <w:numFmt w:val="lowerLetter"/>
      <w:lvlText w:val="%2."/>
      <w:lvlJc w:val="left"/>
      <w:pPr>
        <w:tabs>
          <w:tab w:val="num" w:pos="1800"/>
        </w:tabs>
        <w:ind w:left="1800" w:hanging="360"/>
      </w:pPr>
    </w:lvl>
    <w:lvl w:ilvl="2" w:tplc="C3F05428" w:tentative="1">
      <w:start w:val="1"/>
      <w:numFmt w:val="lowerRoman"/>
      <w:lvlText w:val="%3."/>
      <w:lvlJc w:val="right"/>
      <w:pPr>
        <w:tabs>
          <w:tab w:val="num" w:pos="2520"/>
        </w:tabs>
        <w:ind w:left="2520" w:hanging="180"/>
      </w:pPr>
    </w:lvl>
    <w:lvl w:ilvl="3" w:tplc="EE9EB382" w:tentative="1">
      <w:start w:val="1"/>
      <w:numFmt w:val="decimal"/>
      <w:lvlText w:val="%4."/>
      <w:lvlJc w:val="left"/>
      <w:pPr>
        <w:tabs>
          <w:tab w:val="num" w:pos="3240"/>
        </w:tabs>
        <w:ind w:left="3240" w:hanging="360"/>
      </w:pPr>
    </w:lvl>
    <w:lvl w:ilvl="4" w:tplc="EED29CD2" w:tentative="1">
      <w:start w:val="1"/>
      <w:numFmt w:val="lowerLetter"/>
      <w:lvlText w:val="%5."/>
      <w:lvlJc w:val="left"/>
      <w:pPr>
        <w:tabs>
          <w:tab w:val="num" w:pos="3960"/>
        </w:tabs>
        <w:ind w:left="3960" w:hanging="360"/>
      </w:pPr>
    </w:lvl>
    <w:lvl w:ilvl="5" w:tplc="D414C228" w:tentative="1">
      <w:start w:val="1"/>
      <w:numFmt w:val="lowerRoman"/>
      <w:lvlText w:val="%6."/>
      <w:lvlJc w:val="right"/>
      <w:pPr>
        <w:tabs>
          <w:tab w:val="num" w:pos="4680"/>
        </w:tabs>
        <w:ind w:left="4680" w:hanging="180"/>
      </w:pPr>
    </w:lvl>
    <w:lvl w:ilvl="6" w:tplc="1C8A2848" w:tentative="1">
      <w:start w:val="1"/>
      <w:numFmt w:val="decimal"/>
      <w:lvlText w:val="%7."/>
      <w:lvlJc w:val="left"/>
      <w:pPr>
        <w:tabs>
          <w:tab w:val="num" w:pos="5400"/>
        </w:tabs>
        <w:ind w:left="5400" w:hanging="360"/>
      </w:pPr>
    </w:lvl>
    <w:lvl w:ilvl="7" w:tplc="B0206310" w:tentative="1">
      <w:start w:val="1"/>
      <w:numFmt w:val="lowerLetter"/>
      <w:lvlText w:val="%8."/>
      <w:lvlJc w:val="left"/>
      <w:pPr>
        <w:tabs>
          <w:tab w:val="num" w:pos="6120"/>
        </w:tabs>
        <w:ind w:left="6120" w:hanging="360"/>
      </w:pPr>
    </w:lvl>
    <w:lvl w:ilvl="8" w:tplc="D0FCEF7A" w:tentative="1">
      <w:start w:val="1"/>
      <w:numFmt w:val="lowerRoman"/>
      <w:lvlText w:val="%9."/>
      <w:lvlJc w:val="right"/>
      <w:pPr>
        <w:tabs>
          <w:tab w:val="num" w:pos="6840"/>
        </w:tabs>
        <w:ind w:left="6840" w:hanging="180"/>
      </w:pPr>
    </w:lvl>
  </w:abstractNum>
  <w:abstractNum w:abstractNumId="19"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20" w15:restartNumberingAfterBreak="0">
    <w:nsid w:val="463F100F"/>
    <w:multiLevelType w:val="multilevel"/>
    <w:tmpl w:val="89E0E1C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B6357"/>
    <w:multiLevelType w:val="singleLevel"/>
    <w:tmpl w:val="7826BC9C"/>
    <w:lvl w:ilvl="0">
      <w:start w:val="1"/>
      <w:numFmt w:val="lowerLetter"/>
      <w:lvlText w:val="%1."/>
      <w:lvlJc w:val="left"/>
      <w:pPr>
        <w:tabs>
          <w:tab w:val="num" w:pos="1080"/>
        </w:tabs>
        <w:ind w:left="1080" w:hanging="360"/>
      </w:pPr>
      <w:rPr>
        <w:rFonts w:hint="default"/>
      </w:rPr>
    </w:lvl>
  </w:abstractNum>
  <w:abstractNum w:abstractNumId="22" w15:restartNumberingAfterBreak="0">
    <w:nsid w:val="4E124F98"/>
    <w:multiLevelType w:val="singleLevel"/>
    <w:tmpl w:val="5C1650C0"/>
    <w:lvl w:ilvl="0">
      <w:start w:val="1"/>
      <w:numFmt w:val="lowerLetter"/>
      <w:lvlText w:val="%1."/>
      <w:lvlJc w:val="left"/>
      <w:pPr>
        <w:tabs>
          <w:tab w:val="num" w:pos="1080"/>
        </w:tabs>
        <w:ind w:left="1080" w:hanging="360"/>
      </w:pPr>
      <w:rPr>
        <w:rFonts w:hint="default"/>
      </w:rPr>
    </w:lvl>
  </w:abstractNum>
  <w:abstractNum w:abstractNumId="23" w15:restartNumberingAfterBreak="0">
    <w:nsid w:val="5151574F"/>
    <w:multiLevelType w:val="singleLevel"/>
    <w:tmpl w:val="4F087D10"/>
    <w:lvl w:ilvl="0">
      <w:start w:val="1"/>
      <w:numFmt w:val="bullet"/>
      <w:lvlText w:val=""/>
      <w:lvlJc w:val="left"/>
      <w:pPr>
        <w:tabs>
          <w:tab w:val="num" w:pos="1200"/>
        </w:tabs>
        <w:ind w:left="1200" w:hanging="360"/>
      </w:pPr>
      <w:rPr>
        <w:rFonts w:ascii="Symbol" w:hAnsi="Symbol" w:hint="default"/>
      </w:rPr>
    </w:lvl>
  </w:abstractNum>
  <w:abstractNum w:abstractNumId="24" w15:restartNumberingAfterBreak="0">
    <w:nsid w:val="523175D9"/>
    <w:multiLevelType w:val="singleLevel"/>
    <w:tmpl w:val="C4AEE0AA"/>
    <w:lvl w:ilvl="0">
      <w:start w:val="1"/>
      <w:numFmt w:val="lowerLetter"/>
      <w:lvlText w:val="%1."/>
      <w:lvlJc w:val="left"/>
      <w:pPr>
        <w:tabs>
          <w:tab w:val="num" w:pos="1080"/>
        </w:tabs>
        <w:ind w:left="1080" w:hanging="360"/>
      </w:pPr>
      <w:rPr>
        <w:rFonts w:hint="default"/>
      </w:rPr>
    </w:lvl>
  </w:abstractNum>
  <w:abstractNum w:abstractNumId="25" w15:restartNumberingAfterBreak="0">
    <w:nsid w:val="56D57D51"/>
    <w:multiLevelType w:val="singleLevel"/>
    <w:tmpl w:val="D9ECEA9E"/>
    <w:lvl w:ilvl="0">
      <w:start w:val="1"/>
      <w:numFmt w:val="lowerLetter"/>
      <w:lvlText w:val="%1."/>
      <w:lvlJc w:val="left"/>
      <w:pPr>
        <w:tabs>
          <w:tab w:val="num" w:pos="1080"/>
        </w:tabs>
        <w:ind w:left="1080" w:hanging="360"/>
      </w:pPr>
      <w:rPr>
        <w:rFonts w:hint="default"/>
      </w:rPr>
    </w:lvl>
  </w:abstractNum>
  <w:abstractNum w:abstractNumId="26" w15:restartNumberingAfterBreak="0">
    <w:nsid w:val="62841D13"/>
    <w:multiLevelType w:val="singleLevel"/>
    <w:tmpl w:val="14AA3440"/>
    <w:lvl w:ilvl="0">
      <w:start w:val="1"/>
      <w:numFmt w:val="lowerLetter"/>
      <w:lvlText w:val="%1."/>
      <w:lvlJc w:val="left"/>
      <w:pPr>
        <w:tabs>
          <w:tab w:val="num" w:pos="1080"/>
        </w:tabs>
        <w:ind w:left="1080" w:hanging="360"/>
      </w:pPr>
      <w:rPr>
        <w:rFonts w:hint="default"/>
      </w:rPr>
    </w:lvl>
  </w:abstractNum>
  <w:abstractNum w:abstractNumId="27" w15:restartNumberingAfterBreak="0">
    <w:nsid w:val="6C0F4035"/>
    <w:multiLevelType w:val="singleLevel"/>
    <w:tmpl w:val="E3387004"/>
    <w:lvl w:ilvl="0">
      <w:start w:val="1"/>
      <w:numFmt w:val="lowerLetter"/>
      <w:lvlText w:val="%1."/>
      <w:lvlJc w:val="left"/>
      <w:pPr>
        <w:tabs>
          <w:tab w:val="num" w:pos="1080"/>
        </w:tabs>
        <w:ind w:left="1080" w:hanging="360"/>
      </w:pPr>
      <w:rPr>
        <w:rFonts w:hint="default"/>
      </w:rPr>
    </w:lvl>
  </w:abstractNum>
  <w:abstractNum w:abstractNumId="28" w15:restartNumberingAfterBreak="0">
    <w:nsid w:val="6C402F25"/>
    <w:multiLevelType w:val="singleLevel"/>
    <w:tmpl w:val="B74432BA"/>
    <w:lvl w:ilvl="0">
      <w:start w:val="4"/>
      <w:numFmt w:val="lowerLetter"/>
      <w:lvlText w:val="%1."/>
      <w:lvlJc w:val="left"/>
      <w:pPr>
        <w:tabs>
          <w:tab w:val="num" w:pos="1080"/>
        </w:tabs>
        <w:ind w:left="1080" w:hanging="360"/>
      </w:pPr>
      <w:rPr>
        <w:rFonts w:hint="default"/>
      </w:rPr>
    </w:lvl>
  </w:abstractNum>
  <w:abstractNum w:abstractNumId="29" w15:restartNumberingAfterBreak="0">
    <w:nsid w:val="6D897903"/>
    <w:multiLevelType w:val="singleLevel"/>
    <w:tmpl w:val="4FFCE54C"/>
    <w:lvl w:ilvl="0">
      <w:start w:val="1"/>
      <w:numFmt w:val="lowerLetter"/>
      <w:lvlText w:val="%1."/>
      <w:lvlJc w:val="left"/>
      <w:pPr>
        <w:tabs>
          <w:tab w:val="num" w:pos="1080"/>
        </w:tabs>
        <w:ind w:left="1080" w:hanging="360"/>
      </w:pPr>
      <w:rPr>
        <w:rFonts w:hint="default"/>
      </w:rPr>
    </w:lvl>
  </w:abstractNum>
  <w:abstractNum w:abstractNumId="30" w15:restartNumberingAfterBreak="0">
    <w:nsid w:val="70886BFB"/>
    <w:multiLevelType w:val="hybridMultilevel"/>
    <w:tmpl w:val="A5089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B21F6"/>
    <w:multiLevelType w:val="hybridMultilevel"/>
    <w:tmpl w:val="ADFE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BA18EB"/>
    <w:multiLevelType w:val="singleLevel"/>
    <w:tmpl w:val="39944176"/>
    <w:lvl w:ilvl="0">
      <w:start w:val="1"/>
      <w:numFmt w:val="lowerLetter"/>
      <w:lvlText w:val="%1."/>
      <w:lvlJc w:val="left"/>
      <w:pPr>
        <w:tabs>
          <w:tab w:val="num" w:pos="1080"/>
        </w:tabs>
        <w:ind w:left="1080" w:hanging="360"/>
      </w:pPr>
      <w:rPr>
        <w:rFonts w:hint="default"/>
      </w:rPr>
    </w:lvl>
  </w:abstractNum>
  <w:abstractNum w:abstractNumId="33" w15:restartNumberingAfterBreak="0">
    <w:nsid w:val="7BE72695"/>
    <w:multiLevelType w:val="singleLevel"/>
    <w:tmpl w:val="CB143CC2"/>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4" w15:restartNumberingAfterBreak="0">
    <w:nsid w:val="7C36793D"/>
    <w:multiLevelType w:val="singleLevel"/>
    <w:tmpl w:val="C50836E0"/>
    <w:lvl w:ilvl="0">
      <w:start w:val="3"/>
      <w:numFmt w:val="lowerLetter"/>
      <w:lvlText w:val="%1."/>
      <w:lvlJc w:val="left"/>
      <w:pPr>
        <w:tabs>
          <w:tab w:val="num" w:pos="1080"/>
        </w:tabs>
        <w:ind w:left="1080" w:hanging="360"/>
      </w:pPr>
      <w:rPr>
        <w:rFonts w:hint="default"/>
      </w:rPr>
    </w:lvl>
  </w:abstractNum>
  <w:num w:numId="1">
    <w:abstractNumId w:val="33"/>
  </w:num>
  <w:num w:numId="2">
    <w:abstractNumId w:val="33"/>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3">
    <w:abstractNumId w:val="13"/>
  </w:num>
  <w:num w:numId="4">
    <w:abstractNumId w:val="28"/>
  </w:num>
  <w:num w:numId="5">
    <w:abstractNumId w:val="16"/>
  </w:num>
  <w:num w:numId="6">
    <w:abstractNumId w:val="3"/>
  </w:num>
  <w:num w:numId="7">
    <w:abstractNumId w:val="34"/>
  </w:num>
  <w:num w:numId="8">
    <w:abstractNumId w:val="2"/>
  </w:num>
  <w:num w:numId="9">
    <w:abstractNumId w:val="11"/>
  </w:num>
  <w:num w:numId="10">
    <w:abstractNumId w:val="26"/>
  </w:num>
  <w:num w:numId="11">
    <w:abstractNumId w:val="27"/>
  </w:num>
  <w:num w:numId="12">
    <w:abstractNumId w:val="24"/>
  </w:num>
  <w:num w:numId="13">
    <w:abstractNumId w:val="20"/>
  </w:num>
  <w:num w:numId="14">
    <w:abstractNumId w:val="29"/>
  </w:num>
  <w:num w:numId="15">
    <w:abstractNumId w:val="7"/>
  </w:num>
  <w:num w:numId="16">
    <w:abstractNumId w:val="0"/>
  </w:num>
  <w:num w:numId="17">
    <w:abstractNumId w:val="22"/>
  </w:num>
  <w:num w:numId="18">
    <w:abstractNumId w:val="6"/>
  </w:num>
  <w:num w:numId="19">
    <w:abstractNumId w:val="4"/>
  </w:num>
  <w:num w:numId="20">
    <w:abstractNumId w:val="32"/>
  </w:num>
  <w:num w:numId="21">
    <w:abstractNumId w:val="25"/>
  </w:num>
  <w:num w:numId="22">
    <w:abstractNumId w:val="14"/>
  </w:num>
  <w:num w:numId="23">
    <w:abstractNumId w:val="21"/>
  </w:num>
  <w:num w:numId="24">
    <w:abstractNumId w:val="5"/>
  </w:num>
  <w:num w:numId="25">
    <w:abstractNumId w:val="8"/>
  </w:num>
  <w:num w:numId="26">
    <w:abstractNumId w:val="23"/>
  </w:num>
  <w:num w:numId="27">
    <w:abstractNumId w:val="9"/>
  </w:num>
  <w:num w:numId="28">
    <w:abstractNumId w:val="1"/>
  </w:num>
  <w:num w:numId="29">
    <w:abstractNumId w:val="18"/>
  </w:num>
  <w:num w:numId="30">
    <w:abstractNumId w:val="33"/>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31">
    <w:abstractNumId w:val="19"/>
  </w:num>
  <w:num w:numId="32">
    <w:abstractNumId w:val="12"/>
  </w:num>
  <w:num w:numId="33">
    <w:abstractNumId w:val="15"/>
  </w:num>
  <w:num w:numId="34">
    <w:abstractNumId w:val="10"/>
  </w:num>
  <w:num w:numId="35">
    <w:abstractNumId w:val="30"/>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88"/>
    <w:rsid w:val="00030E8E"/>
    <w:rsid w:val="000537A8"/>
    <w:rsid w:val="000B10EA"/>
    <w:rsid w:val="000E7D4F"/>
    <w:rsid w:val="001375FC"/>
    <w:rsid w:val="00146333"/>
    <w:rsid w:val="00166442"/>
    <w:rsid w:val="001E5C85"/>
    <w:rsid w:val="002363C8"/>
    <w:rsid w:val="00237950"/>
    <w:rsid w:val="00260DF2"/>
    <w:rsid w:val="0028611F"/>
    <w:rsid w:val="002B3379"/>
    <w:rsid w:val="002C1E49"/>
    <w:rsid w:val="002E5746"/>
    <w:rsid w:val="0030173C"/>
    <w:rsid w:val="00315774"/>
    <w:rsid w:val="003573C1"/>
    <w:rsid w:val="00367708"/>
    <w:rsid w:val="00391DDF"/>
    <w:rsid w:val="003A66B0"/>
    <w:rsid w:val="003C5D36"/>
    <w:rsid w:val="003C78C1"/>
    <w:rsid w:val="003D4A1C"/>
    <w:rsid w:val="003F0E17"/>
    <w:rsid w:val="003F5799"/>
    <w:rsid w:val="00431637"/>
    <w:rsid w:val="004328AF"/>
    <w:rsid w:val="00446A7E"/>
    <w:rsid w:val="00457895"/>
    <w:rsid w:val="0049479F"/>
    <w:rsid w:val="0049647C"/>
    <w:rsid w:val="004B753D"/>
    <w:rsid w:val="004C47B9"/>
    <w:rsid w:val="004D6F18"/>
    <w:rsid w:val="004F4BD4"/>
    <w:rsid w:val="005041E7"/>
    <w:rsid w:val="00512B69"/>
    <w:rsid w:val="00525C7E"/>
    <w:rsid w:val="00554A21"/>
    <w:rsid w:val="00597787"/>
    <w:rsid w:val="005A339C"/>
    <w:rsid w:val="005B5F6F"/>
    <w:rsid w:val="005C3132"/>
    <w:rsid w:val="005E5DB0"/>
    <w:rsid w:val="00650AE6"/>
    <w:rsid w:val="006540EB"/>
    <w:rsid w:val="00662D55"/>
    <w:rsid w:val="006A333F"/>
    <w:rsid w:val="006D27B9"/>
    <w:rsid w:val="007276B9"/>
    <w:rsid w:val="007913E2"/>
    <w:rsid w:val="007A3C13"/>
    <w:rsid w:val="007A5DAD"/>
    <w:rsid w:val="007B1F7C"/>
    <w:rsid w:val="007B2F5F"/>
    <w:rsid w:val="007B3C68"/>
    <w:rsid w:val="007C3D83"/>
    <w:rsid w:val="007F05B0"/>
    <w:rsid w:val="0084126E"/>
    <w:rsid w:val="008834A2"/>
    <w:rsid w:val="00887DEC"/>
    <w:rsid w:val="008D5B73"/>
    <w:rsid w:val="008F165A"/>
    <w:rsid w:val="009215CC"/>
    <w:rsid w:val="009253E6"/>
    <w:rsid w:val="009504FD"/>
    <w:rsid w:val="00994207"/>
    <w:rsid w:val="009B5882"/>
    <w:rsid w:val="009B7331"/>
    <w:rsid w:val="009B79AE"/>
    <w:rsid w:val="009C74B0"/>
    <w:rsid w:val="009D6369"/>
    <w:rsid w:val="009E10DD"/>
    <w:rsid w:val="00A3043A"/>
    <w:rsid w:val="00A41D88"/>
    <w:rsid w:val="00A773AD"/>
    <w:rsid w:val="00A9145E"/>
    <w:rsid w:val="00AA78CA"/>
    <w:rsid w:val="00AD7904"/>
    <w:rsid w:val="00AF6AF4"/>
    <w:rsid w:val="00B32F80"/>
    <w:rsid w:val="00B55DA4"/>
    <w:rsid w:val="00BD0875"/>
    <w:rsid w:val="00BE4D48"/>
    <w:rsid w:val="00BF3F72"/>
    <w:rsid w:val="00C44560"/>
    <w:rsid w:val="00C449E1"/>
    <w:rsid w:val="00C822BE"/>
    <w:rsid w:val="00C93295"/>
    <w:rsid w:val="00C946D6"/>
    <w:rsid w:val="00C94BDA"/>
    <w:rsid w:val="00CB1687"/>
    <w:rsid w:val="00CC24A1"/>
    <w:rsid w:val="00CD5FC7"/>
    <w:rsid w:val="00CE615F"/>
    <w:rsid w:val="00D05220"/>
    <w:rsid w:val="00D62C40"/>
    <w:rsid w:val="00D73CBE"/>
    <w:rsid w:val="00D7650D"/>
    <w:rsid w:val="00DD5D49"/>
    <w:rsid w:val="00E047A9"/>
    <w:rsid w:val="00E05CA2"/>
    <w:rsid w:val="00E07143"/>
    <w:rsid w:val="00E35E60"/>
    <w:rsid w:val="00E503D2"/>
    <w:rsid w:val="00EC2180"/>
    <w:rsid w:val="00ED1909"/>
    <w:rsid w:val="00ED691F"/>
    <w:rsid w:val="00F03BE3"/>
    <w:rsid w:val="00F05F8B"/>
    <w:rsid w:val="00F22564"/>
    <w:rsid w:val="00F2424B"/>
    <w:rsid w:val="00F47D07"/>
    <w:rsid w:val="00F67C88"/>
    <w:rsid w:val="00F8420F"/>
    <w:rsid w:val="00FE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4955B602"/>
  <w15:docId w15:val="{781B4B9B-203C-4EB8-AF9F-B969A3FD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jc w:val="center"/>
    </w:pPr>
    <w:rPr>
      <w:b/>
      <w:sz w:val="52"/>
    </w:rPr>
  </w:style>
  <w:style w:type="paragraph" w:styleId="ListParagraph">
    <w:name w:val="List Paragraph"/>
    <w:basedOn w:val="Normal"/>
    <w:uiPriority w:val="34"/>
    <w:qFormat/>
    <w:rsid w:val="006D27B9"/>
    <w:pPr>
      <w:ind w:left="720"/>
    </w:pPr>
  </w:style>
  <w:style w:type="character" w:styleId="Hyperlink">
    <w:name w:val="Hyperlink"/>
    <w:rsid w:val="00D7650D"/>
    <w:rPr>
      <w:color w:val="0000FF"/>
      <w:u w:val="single"/>
    </w:rPr>
  </w:style>
  <w:style w:type="paragraph" w:styleId="BalloonText">
    <w:name w:val="Balloon Text"/>
    <w:basedOn w:val="Normal"/>
    <w:link w:val="BalloonTextChar"/>
    <w:uiPriority w:val="99"/>
    <w:semiHidden/>
    <w:unhideWhenUsed/>
    <w:rsid w:val="007C3D83"/>
    <w:rPr>
      <w:rFonts w:ascii="Tahoma" w:hAnsi="Tahoma" w:cs="Tahoma"/>
      <w:sz w:val="16"/>
      <w:szCs w:val="16"/>
    </w:rPr>
  </w:style>
  <w:style w:type="character" w:customStyle="1" w:styleId="BalloonTextChar">
    <w:name w:val="Balloon Text Char"/>
    <w:basedOn w:val="DefaultParagraphFont"/>
    <w:link w:val="BalloonText"/>
    <w:uiPriority w:val="99"/>
    <w:semiHidden/>
    <w:rsid w:val="007C3D83"/>
    <w:rPr>
      <w:rFonts w:ascii="Tahoma" w:hAnsi="Tahoma" w:cs="Tahoma"/>
      <w:sz w:val="16"/>
      <w:szCs w:val="16"/>
    </w:rPr>
  </w:style>
  <w:style w:type="paragraph" w:styleId="BodyText3">
    <w:name w:val="Body Text 3"/>
    <w:basedOn w:val="Normal"/>
    <w:link w:val="BodyText3Char"/>
    <w:uiPriority w:val="99"/>
    <w:semiHidden/>
    <w:unhideWhenUsed/>
    <w:rsid w:val="00C44560"/>
    <w:pPr>
      <w:spacing w:after="120"/>
    </w:pPr>
    <w:rPr>
      <w:sz w:val="16"/>
      <w:szCs w:val="16"/>
    </w:rPr>
  </w:style>
  <w:style w:type="character" w:customStyle="1" w:styleId="BodyText3Char">
    <w:name w:val="Body Text 3 Char"/>
    <w:basedOn w:val="DefaultParagraphFont"/>
    <w:link w:val="BodyText3"/>
    <w:uiPriority w:val="99"/>
    <w:semiHidden/>
    <w:rsid w:val="00C445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C672-C314-4B0C-A0FF-A672EF5D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1688</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CAPITAL REGION</vt:lpstr>
    </vt:vector>
  </TitlesOfParts>
  <Company>BOCES</Company>
  <LinksUpToDate>false</LinksUpToDate>
  <CharactersWithSpaces>12567</CharactersWithSpaces>
  <SharedDoc>false</SharedDoc>
  <HLinks>
    <vt:vector size="6" baseType="variant">
      <vt:variant>
        <vt:i4>1966098</vt:i4>
      </vt:variant>
      <vt:variant>
        <vt:i4>0</vt:i4>
      </vt:variant>
      <vt:variant>
        <vt:i4>0</vt:i4>
      </vt:variant>
      <vt:variant>
        <vt:i4>5</vt:i4>
      </vt:variant>
      <vt:variant>
        <vt:lpwstr>http://dl.neric.org/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REGION</dc:title>
  <dc:creator>BOCES</dc:creator>
  <cp:lastModifiedBy>Eileen Drescher</cp:lastModifiedBy>
  <cp:revision>7</cp:revision>
  <cp:lastPrinted>2020-07-29T16:37:00Z</cp:lastPrinted>
  <dcterms:created xsi:type="dcterms:W3CDTF">2020-07-21T15:36:00Z</dcterms:created>
  <dcterms:modified xsi:type="dcterms:W3CDTF">2020-07-29T16:38:00Z</dcterms:modified>
</cp:coreProperties>
</file>